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4A5" w:rsidRPr="002014A5" w:rsidRDefault="002A005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4A5"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2014A5" w:rsidRPr="002014A5" w:rsidRDefault="002014A5" w:rsidP="00E733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 w:rsidR="00E733C8">
        <w:rPr>
          <w:rFonts w:ascii="Times New Roman" w:hAnsi="Times New Roman" w:cs="Times New Roman"/>
          <w:sz w:val="24"/>
          <w:szCs w:val="24"/>
        </w:rPr>
        <w:t>УЗАКО</w:t>
      </w:r>
    </w:p>
    <w:p w:rsidR="002014A5" w:rsidRPr="0023245E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44095C">
        <w:rPr>
          <w:rFonts w:ascii="Times New Roman" w:hAnsi="Times New Roman" w:cs="Times New Roman"/>
          <w:sz w:val="24"/>
          <w:szCs w:val="24"/>
          <w:lang w:val="kk-KZ"/>
        </w:rPr>
        <w:t>Ж.Ж.Молдатаева</w:t>
      </w:r>
    </w:p>
    <w:p w:rsidR="001E1594" w:rsidRPr="002014A5" w:rsidRDefault="001E159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</w:t>
      </w:r>
      <w:r w:rsidR="00FF50C3">
        <w:rPr>
          <w:rFonts w:ascii="Times New Roman" w:hAnsi="Times New Roman" w:cs="Times New Roman"/>
          <w:sz w:val="24"/>
          <w:szCs w:val="24"/>
        </w:rPr>
        <w:t>________</w:t>
      </w:r>
    </w:p>
    <w:p w:rsidR="00604890" w:rsidRPr="009B7F37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r w:rsidR="00604890" w:rsidRPr="009B7F37">
        <w:rPr>
          <w:rFonts w:ascii="Times New Roman" w:hAnsi="Times New Roman" w:cs="Times New Roman"/>
          <w:sz w:val="24"/>
          <w:szCs w:val="24"/>
        </w:rPr>
        <w:t>«</w:t>
      </w:r>
      <w:r w:rsidR="00B756EE">
        <w:rPr>
          <w:rFonts w:ascii="Times New Roman" w:hAnsi="Times New Roman" w:cs="Times New Roman"/>
          <w:sz w:val="24"/>
          <w:szCs w:val="24"/>
        </w:rPr>
        <w:t>____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» </w:t>
      </w:r>
      <w:r w:rsidR="00D730C9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40029A">
        <w:rPr>
          <w:rFonts w:ascii="Times New Roman" w:hAnsi="Times New Roman" w:cs="Times New Roman"/>
          <w:sz w:val="24"/>
          <w:szCs w:val="24"/>
        </w:rPr>
        <w:t>3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53111" w:rsidRPr="009B7F37" w:rsidRDefault="00053111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726D" w:rsidRPr="009B7F37" w:rsidRDefault="003B726D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27A8" w:rsidRPr="009B7F37" w:rsidRDefault="00F827A8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>ТЕНДЕРНАЯ ДОКУМЕНТАЦИЯ</w:t>
      </w:r>
    </w:p>
    <w:p w:rsidR="00386004" w:rsidRPr="009B7F37" w:rsidRDefault="00E92C37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proofErr w:type="gramStart"/>
      <w:r w:rsidRPr="009B7F37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 закуп</w:t>
      </w:r>
      <w:r w:rsidR="00386004" w:rsidRPr="009B7F3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</w:p>
    <w:p w:rsidR="00B620FB" w:rsidRPr="0023245E" w:rsidRDefault="0023245E" w:rsidP="00B62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  <w:lang w:val="kk-KZ"/>
        </w:rPr>
        <w:t>Медицинской техники</w:t>
      </w:r>
    </w:p>
    <w:p w:rsidR="0040029A" w:rsidRPr="0040029A" w:rsidRDefault="0040029A" w:rsidP="00B62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6"/>
          <w:szCs w:val="26"/>
          <w:lang w:val="kk-KZ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Заказчик (Организатор):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КГ</w:t>
      </w:r>
      <w:r w:rsidR="00413AD8" w:rsidRPr="009B7F37">
        <w:rPr>
          <w:rFonts w:ascii="Times New Roman" w:hAnsi="Times New Roman" w:cs="Times New Roman"/>
          <w:sz w:val="24"/>
          <w:szCs w:val="24"/>
        </w:rPr>
        <w:t>П</w:t>
      </w:r>
      <w:r w:rsidR="002014A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областной </w:t>
      </w:r>
      <w:r w:rsidR="002014A5">
        <w:rPr>
          <w:rFonts w:ascii="Times New Roman" w:hAnsi="Times New Roman" w:cs="Times New Roman"/>
          <w:sz w:val="24"/>
          <w:szCs w:val="24"/>
        </w:rPr>
        <w:t xml:space="preserve">центр </w:t>
      </w:r>
      <w:proofErr w:type="spellStart"/>
      <w:r w:rsid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="002014A5">
        <w:rPr>
          <w:rFonts w:ascii="Times New Roman" w:hAnsi="Times New Roman" w:cs="Times New Roman"/>
          <w:sz w:val="24"/>
          <w:szCs w:val="24"/>
        </w:rPr>
        <w:t>»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Управления здравоохранения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Юридический адрес: 11000</w:t>
      </w:r>
      <w:r w:rsidR="00E22067" w:rsidRPr="009B7F37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, Казахстан, г.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Баймагамбетова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386004" w:rsidRPr="009B7F37" w:rsidRDefault="00682A2C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БИН 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171140017985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Банковские реквизиты: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ИИК</w:t>
      </w:r>
      <w:r w:rsidR="003D29D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="003D29D2" w:rsidRPr="009B7F37">
        <w:rPr>
          <w:rFonts w:ascii="Times New Roman" w:hAnsi="Times New Roman" w:cs="Times New Roman"/>
          <w:sz w:val="24"/>
          <w:szCs w:val="24"/>
        </w:rPr>
        <w:t>1596513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sz w:val="24"/>
          <w:szCs w:val="24"/>
        </w:rPr>
        <w:t>0007531659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БИК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IRTYKZKA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413AD8" w:rsidRPr="009B7F37" w:rsidRDefault="003D29D2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Ф-л </w:t>
      </w:r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АО «</w:t>
      </w:r>
      <w:proofErr w:type="spellStart"/>
      <w:r w:rsidRPr="009B7F37">
        <w:rPr>
          <w:rFonts w:ascii="Times New Roman" w:hAnsi="Times New Roman" w:cs="Times New Roman"/>
          <w:sz w:val="24"/>
          <w:szCs w:val="24"/>
          <w:lang w:val="en-US"/>
        </w:rPr>
        <w:t>ForteBank</w:t>
      </w:r>
      <w:proofErr w:type="spellEnd"/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413AD8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Валюта счета: KZT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КБе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>: 1</w:t>
      </w:r>
      <w:r w:rsidR="00FA5BAB" w:rsidRPr="009B7F37">
        <w:rPr>
          <w:rFonts w:ascii="Times New Roman" w:hAnsi="Times New Roman" w:cs="Times New Roman"/>
          <w:sz w:val="24"/>
          <w:szCs w:val="24"/>
        </w:rPr>
        <w:t>6</w:t>
      </w:r>
    </w:p>
    <w:p w:rsidR="001A5122" w:rsidRPr="009B7F37" w:rsidRDefault="001A5122" w:rsidP="001A51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Общие положения </w:t>
      </w:r>
    </w:p>
    <w:p w:rsidR="005B362D" w:rsidRPr="009B7F37" w:rsidRDefault="001A5122" w:rsidP="003A1E30">
      <w:pPr>
        <w:spacing w:after="0" w:line="240" w:lineRule="auto"/>
        <w:jc w:val="both"/>
        <w:rPr>
          <w:szCs w:val="24"/>
        </w:rPr>
      </w:pPr>
      <w:r w:rsidRPr="003A1E30">
        <w:rPr>
          <w:rFonts w:ascii="Times New Roman" w:hAnsi="Times New Roman" w:cs="Times New Roman"/>
          <w:sz w:val="24"/>
        </w:rPr>
        <w:t xml:space="preserve">      1. Настоящая Тендерная документация </w:t>
      </w:r>
      <w:r w:rsidR="0032717B" w:rsidRPr="003A1E30">
        <w:rPr>
          <w:rFonts w:ascii="Times New Roman" w:hAnsi="Times New Roman" w:cs="Times New Roman"/>
          <w:sz w:val="24"/>
        </w:rPr>
        <w:t>разработана в</w:t>
      </w:r>
      <w:r w:rsidRPr="003A1E30">
        <w:rPr>
          <w:rFonts w:ascii="Times New Roman" w:hAnsi="Times New Roman" w:cs="Times New Roman"/>
          <w:sz w:val="24"/>
        </w:rPr>
        <w:t xml:space="preserve"> </w:t>
      </w:r>
      <w:r w:rsidRPr="001E4252">
        <w:rPr>
          <w:rFonts w:ascii="Times New Roman" w:hAnsi="Times New Roman" w:cs="Times New Roman"/>
          <w:sz w:val="24"/>
          <w:szCs w:val="24"/>
        </w:rPr>
        <w:t xml:space="preserve">соответствие </w:t>
      </w:r>
      <w:r w:rsidR="001E4252" w:rsidRPr="001E4252">
        <w:rPr>
          <w:rFonts w:ascii="Times New Roman" w:hAnsi="Times New Roman" w:cs="Times New Roman"/>
          <w:b/>
          <w:sz w:val="24"/>
          <w:szCs w:val="24"/>
        </w:rPr>
        <w:t>«</w:t>
      </w:r>
      <w:r w:rsidR="001E4252" w:rsidRPr="001E4252">
        <w:rPr>
          <w:rFonts w:ascii="Times New Roman" w:hAnsi="Times New Roman" w:cs="Times New Roman"/>
          <w:sz w:val="24"/>
          <w:szCs w:val="24"/>
        </w:rPr>
        <w:t>П</w:t>
      </w:r>
      <w:r w:rsidR="001E4252" w:rsidRPr="001E4252">
        <w:rPr>
          <w:rFonts w:ascii="Times New Roman" w:hAnsi="Times New Roman" w:cs="Times New Roman"/>
          <w:bCs/>
          <w:kern w:val="36"/>
          <w:sz w:val="24"/>
          <w:szCs w:val="24"/>
        </w:rPr>
        <w:t xml:space="preserve">равил организации и проведения закупа лекарственных средств, медицинских изделий и специализированных </w:t>
      </w:r>
      <w:proofErr w:type="gramStart"/>
      <w:r w:rsidR="001E4252" w:rsidRPr="001E4252">
        <w:rPr>
          <w:rFonts w:ascii="Times New Roman" w:hAnsi="Times New Roman" w:cs="Times New Roman"/>
          <w:bCs/>
          <w:kern w:val="36"/>
          <w:sz w:val="24"/>
          <w:szCs w:val="24"/>
        </w:rPr>
        <w:t>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1E4252" w:rsidRPr="001E4252">
        <w:rPr>
          <w:rFonts w:ascii="Times New Roman" w:hAnsi="Times New Roman" w:cs="Times New Roman"/>
          <w:sz w:val="24"/>
          <w:szCs w:val="24"/>
        </w:rPr>
        <w:t>, утвержденных постановлением Правительства Республики Казахстан от 7 июня 2023 года № 110</w:t>
      </w:r>
      <w:r w:rsidRPr="003A1E30">
        <w:rPr>
          <w:rFonts w:ascii="Times New Roman" w:hAnsi="Times New Roman" w:cs="Times New Roman"/>
          <w:sz w:val="24"/>
        </w:rPr>
        <w:t xml:space="preserve"> (далее Правила),</w:t>
      </w:r>
      <w:r w:rsidR="00282023" w:rsidRPr="003A1E30">
        <w:rPr>
          <w:rFonts w:ascii="Times New Roman" w:hAnsi="Times New Roman" w:cs="Times New Roman"/>
          <w:sz w:val="24"/>
        </w:rPr>
        <w:t xml:space="preserve"> </w:t>
      </w:r>
      <w:r w:rsidR="007E4258" w:rsidRPr="003A1E30">
        <w:rPr>
          <w:rFonts w:ascii="Times New Roman" w:hAnsi="Times New Roman" w:cs="Times New Roman"/>
          <w:sz w:val="24"/>
        </w:rPr>
        <w:t xml:space="preserve">и </w:t>
      </w:r>
      <w:r w:rsidR="003A1E30" w:rsidRPr="003A1E30">
        <w:rPr>
          <w:rFonts w:ascii="Times New Roman" w:hAnsi="Times New Roman" w:cs="Times New Roman"/>
          <w:sz w:val="24"/>
        </w:rPr>
        <w:t>Приказ</w:t>
      </w:r>
      <w:r w:rsidR="003A1E30">
        <w:rPr>
          <w:rFonts w:ascii="Times New Roman" w:hAnsi="Times New Roman" w:cs="Times New Roman"/>
          <w:sz w:val="24"/>
        </w:rPr>
        <w:t>ом</w:t>
      </w:r>
      <w:r w:rsidR="003A1E30" w:rsidRPr="003A1E30">
        <w:rPr>
          <w:rFonts w:ascii="Times New Roman" w:hAnsi="Times New Roman" w:cs="Times New Roman"/>
          <w:sz w:val="24"/>
        </w:rPr>
        <w:t xml:space="preserve"> Министра здравоохранения Республики Казахстан от 17 июня</w:t>
      </w:r>
      <w:proofErr w:type="gramEnd"/>
      <w:r w:rsidR="003A1E30" w:rsidRPr="003A1E30">
        <w:rPr>
          <w:rFonts w:ascii="Times New Roman" w:hAnsi="Times New Roman" w:cs="Times New Roman"/>
          <w:sz w:val="24"/>
        </w:rPr>
        <w:t xml:space="preserve"> 2022 года № Қ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Р</w:t>
      </w:r>
      <w:proofErr w:type="gramEnd"/>
      <w:r w:rsidR="003A1E30" w:rsidRPr="003A1E30">
        <w:rPr>
          <w:rFonts w:ascii="Times New Roman" w:hAnsi="Times New Roman" w:cs="Times New Roman"/>
          <w:sz w:val="24"/>
        </w:rPr>
        <w:t xml:space="preserve"> ДСМ-53</w:t>
      </w:r>
      <w:r w:rsidR="007E4258" w:rsidRPr="003A1E30">
        <w:rPr>
          <w:rFonts w:ascii="Times New Roman" w:hAnsi="Times New Roman" w:cs="Times New Roman"/>
          <w:sz w:val="28"/>
        </w:rPr>
        <w:t xml:space="preserve"> </w:t>
      </w:r>
      <w:r w:rsidR="003A1E30">
        <w:rPr>
          <w:rFonts w:ascii="Times New Roman" w:hAnsi="Times New Roman" w:cs="Times New Roman"/>
          <w:sz w:val="28"/>
        </w:rPr>
        <w:t>«</w:t>
      </w:r>
      <w:r w:rsidR="003A1E30" w:rsidRPr="003A1E30">
        <w:rPr>
          <w:rFonts w:ascii="Times New Roman" w:hAnsi="Times New Roman" w:cs="Times New Roman"/>
          <w:sz w:val="24"/>
        </w:rPr>
        <w:t>О внесении изменений и дополнений в приказ Министра здравоохранения Республики Казахстан от 12 ноября 2021 года № ҚР ДСМ–113 "Об утверждении форм документов для закупа и признании утратившими силу некоторых приказов Министра здравоохранения и социального развития Республики Казахстан</w:t>
      </w:r>
      <w:r w:rsidR="00FF5C7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для определения порядка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 осуществления закупа </w:t>
      </w:r>
      <w:r w:rsidR="00682A2C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товаров и фармацевтических услуг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>способом проведения тендера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82023" w:rsidRPr="003A1E30">
        <w:rPr>
          <w:sz w:val="24"/>
          <w:szCs w:val="24"/>
          <w:lang w:val="kk-KZ"/>
        </w:rPr>
        <w:t xml:space="preserve"> </w:t>
      </w:r>
    </w:p>
    <w:p w:rsidR="00E62A08" w:rsidRPr="009B7F37" w:rsidRDefault="003B726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2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71A1" w:rsidRPr="009B7F37">
        <w:rPr>
          <w:rFonts w:ascii="Times New Roman" w:hAnsi="Times New Roman" w:cs="Times New Roman"/>
          <w:b/>
          <w:sz w:val="24"/>
          <w:szCs w:val="24"/>
        </w:rPr>
        <w:t>С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остав тендерной документации, перечень документов, </w:t>
      </w:r>
    </w:p>
    <w:p w:rsidR="0014088E" w:rsidRPr="009B7F37" w:rsidRDefault="005B362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подлежащих представлению потенциальным поставщиком в подтверждение его соответствия требованиям</w:t>
      </w:r>
    </w:p>
    <w:p w:rsidR="00B071A1" w:rsidRDefault="00B071A1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3B726D" w:rsidRPr="009B7F37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B726D" w:rsidRPr="009B7F37">
        <w:rPr>
          <w:rFonts w:ascii="Times New Roman" w:hAnsi="Times New Roman" w:cs="Times New Roman"/>
          <w:sz w:val="24"/>
          <w:szCs w:val="24"/>
        </w:rPr>
        <w:t>К</w:t>
      </w:r>
      <w:r w:rsidR="00114481" w:rsidRPr="009B7F37">
        <w:rPr>
          <w:rFonts w:ascii="Times New Roman" w:hAnsi="Times New Roman" w:cs="Times New Roman"/>
          <w:sz w:val="24"/>
          <w:szCs w:val="24"/>
        </w:rPr>
        <w:t xml:space="preserve"> потенциальным поставщикам товаров предъявляются следующие квалификационные требования</w:t>
      </w:r>
      <w:r w:rsidRPr="009B7F37">
        <w:rPr>
          <w:rFonts w:ascii="Times New Roman" w:hAnsi="Times New Roman" w:cs="Times New Roman"/>
          <w:sz w:val="24"/>
          <w:szCs w:val="24"/>
        </w:rPr>
        <w:t>:</w:t>
      </w:r>
    </w:p>
    <w:p w:rsidR="00B90B1F" w:rsidRPr="00B90B1F" w:rsidRDefault="00130100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z122"/>
      <w:bookmarkEnd w:id="0"/>
      <w:r w:rsidR="00B90B1F" w:rsidRPr="00B90B1F">
        <w:rPr>
          <w:rFonts w:ascii="Times New Roman" w:hAnsi="Times New Roman" w:cs="Times New Roman"/>
          <w:sz w:val="24"/>
          <w:szCs w:val="24"/>
        </w:rPr>
        <w:t>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2) правоспособность на осуществление соответствующей фармацевтической деятельности;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lastRenderedPageBreak/>
        <w:t xml:space="preserve">      4) </w:t>
      </w:r>
      <w:r w:rsidR="00322964" w:rsidRPr="00322964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отсутствие задолженности в бюджет, в том числе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</w:t>
      </w:r>
      <w:r w:rsidRPr="00B90B1F">
        <w:rPr>
          <w:rFonts w:ascii="Times New Roman" w:hAnsi="Times New Roman" w:cs="Times New Roman"/>
          <w:sz w:val="24"/>
          <w:szCs w:val="24"/>
        </w:rPr>
        <w:t>;</w:t>
      </w:r>
    </w:p>
    <w:p w:rsidR="00484F71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5) не подлежит процедур</w:t>
      </w:r>
      <w:r w:rsidR="00484F71">
        <w:rPr>
          <w:rFonts w:ascii="Times New Roman" w:hAnsi="Times New Roman" w:cs="Times New Roman"/>
          <w:sz w:val="24"/>
          <w:szCs w:val="24"/>
        </w:rPr>
        <w:t>е банкротства либо ликвидации;</w:t>
      </w:r>
    </w:p>
    <w:p w:rsidR="00D344EA" w:rsidRPr="009B7F37" w:rsidRDefault="00484F71" w:rsidP="00484F7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484F71">
        <w:rPr>
          <w:rFonts w:ascii="Times New Roman" w:hAnsi="Times New Roman" w:cs="Times New Roman"/>
          <w:sz w:val="24"/>
        </w:rPr>
        <w:t>6) не является участником тендера по одному лоту со своим аффилированным лицом</w:t>
      </w:r>
      <w:r>
        <w:t>.</w:t>
      </w:r>
      <w:r w:rsidR="00B90B1F" w:rsidRPr="00B90B1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344EA" w:rsidRDefault="003B726D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3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484F71" w:rsidRPr="00484F71">
        <w:rPr>
          <w:rFonts w:ascii="Times New Roman" w:hAnsi="Times New Roman" w:cs="Times New Roman"/>
          <w:sz w:val="24"/>
        </w:rPr>
        <w:t>К закупаемым и отпускаемым, в том числе при закупе фармацевтических услуг, лекарственным средствам и медицинским изделиям предъявляются следующие требования:</w:t>
      </w:r>
    </w:p>
    <w:p w:rsidR="00484F71" w:rsidRDefault="00BA5DFC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1" w:name="z142"/>
      <w:bookmarkEnd w:id="1"/>
      <w:r w:rsidR="004E7968" w:rsidRPr="004E7968">
        <w:rPr>
          <w:rFonts w:ascii="Times New Roman" w:hAnsi="Times New Roman" w:cs="Times New Roman"/>
          <w:sz w:val="24"/>
          <w:szCs w:val="24"/>
        </w:rPr>
        <w:t xml:space="preserve">1) </w:t>
      </w:r>
      <w:r w:rsidR="00322964" w:rsidRPr="0032296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="00322964" w:rsidRPr="0032296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орфанных</w:t>
      </w:r>
      <w:proofErr w:type="spellEnd"/>
      <w:r w:rsidR="00322964" w:rsidRPr="0032296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препаратов, включенных в </w:t>
      </w:r>
      <w:hyperlink r:id="rId6" w:anchor="z4" w:history="1">
        <w:r w:rsidR="00322964" w:rsidRPr="00322964">
          <w:rPr>
            <w:rStyle w:val="a4"/>
            <w:rFonts w:ascii="Times New Roman" w:hAnsi="Times New Roman" w:cs="Times New Roman"/>
            <w:color w:val="073A5E"/>
            <w:spacing w:val="2"/>
            <w:sz w:val="24"/>
            <w:szCs w:val="24"/>
            <w:shd w:val="clear" w:color="auto" w:fill="FFFFFF"/>
          </w:rPr>
          <w:t>приказ</w:t>
        </w:r>
      </w:hyperlink>
      <w:r w:rsidR="00322964" w:rsidRPr="0032296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Министра здравоохранения Республики Казахстан от 20 октября 2020 года № Қ</w:t>
      </w:r>
      <w:proofErr w:type="gramStart"/>
      <w:r w:rsidR="00322964" w:rsidRPr="0032296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Р</w:t>
      </w:r>
      <w:proofErr w:type="gramEnd"/>
      <w:r w:rsidR="00322964" w:rsidRPr="0032296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ДСМ - 142/2020 "Об утверждении перечня </w:t>
      </w:r>
      <w:proofErr w:type="spellStart"/>
      <w:r w:rsidR="00322964" w:rsidRPr="0032296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орфанных</w:t>
      </w:r>
      <w:proofErr w:type="spellEnd"/>
      <w:r w:rsidR="00322964" w:rsidRPr="0032296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заболеваний и лекарственных средств для их лечения (</w:t>
      </w:r>
      <w:proofErr w:type="spellStart"/>
      <w:r w:rsidR="00322964" w:rsidRPr="0032296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орфанных</w:t>
      </w:r>
      <w:proofErr w:type="spellEnd"/>
      <w:r w:rsidR="00322964" w:rsidRPr="0032296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)" (зарегистрирован в Реестре государственной регистрации нормативных правовых актов под № 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</w:t>
      </w:r>
      <w:r w:rsidR="00484F71" w:rsidRPr="00484F71">
        <w:rPr>
          <w:rFonts w:ascii="Times New Roman" w:hAnsi="Times New Roman" w:cs="Times New Roman"/>
          <w:sz w:val="24"/>
        </w:rPr>
        <w:t>.</w:t>
      </w:r>
      <w:r w:rsidR="004E7968" w:rsidRPr="00484F71">
        <w:rPr>
          <w:rFonts w:ascii="Times New Roman" w:hAnsi="Times New Roman" w:cs="Times New Roman"/>
          <w:sz w:val="28"/>
          <w:szCs w:val="24"/>
        </w:rPr>
        <w:t xml:space="preserve">      </w:t>
      </w:r>
    </w:p>
    <w:p w:rsidR="004E7968" w:rsidRPr="004E7968" w:rsidRDefault="004E7968" w:rsidP="00484F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2) соответствие характеристики или технической спецификации условиям объявления или приглашения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закуп.</w:t>
      </w:r>
    </w:p>
    <w:p w:rsidR="004E7968" w:rsidRPr="004E7968" w:rsidRDefault="00146AED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При этом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="00322964" w:rsidRPr="0032296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непревышение</w:t>
      </w:r>
      <w:proofErr w:type="spellEnd"/>
      <w:r w:rsidR="00322964" w:rsidRPr="0032296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предельных цен по международному непатентованному названию и торговому наименованию (при наличии), утвержденных </w:t>
      </w:r>
      <w:hyperlink r:id="rId7" w:anchor="z4" w:history="1">
        <w:r w:rsidR="00322964" w:rsidRPr="00322964">
          <w:rPr>
            <w:rStyle w:val="a4"/>
            <w:rFonts w:ascii="Times New Roman" w:hAnsi="Times New Roman" w:cs="Times New Roman"/>
            <w:color w:val="073A5E"/>
            <w:spacing w:val="2"/>
            <w:sz w:val="24"/>
            <w:szCs w:val="24"/>
            <w:shd w:val="clear" w:color="auto" w:fill="FFFFFF"/>
          </w:rPr>
          <w:t>Приказом 96</w:t>
        </w:r>
      </w:hyperlink>
      <w:r w:rsidR="00322964" w:rsidRPr="0032296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и </w:t>
      </w:r>
      <w:hyperlink r:id="rId8" w:anchor="z4" w:history="1">
        <w:r w:rsidR="00322964" w:rsidRPr="00322964">
          <w:rPr>
            <w:rStyle w:val="a4"/>
            <w:rFonts w:ascii="Times New Roman" w:hAnsi="Times New Roman" w:cs="Times New Roman"/>
            <w:color w:val="073A5E"/>
            <w:spacing w:val="2"/>
            <w:sz w:val="24"/>
            <w:szCs w:val="24"/>
            <w:shd w:val="clear" w:color="auto" w:fill="FFFFFF"/>
          </w:rPr>
          <w:t>Приказом 77</w:t>
        </w:r>
      </w:hyperlink>
      <w:r w:rsidR="00322964" w:rsidRPr="0032296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</w:t>
      </w:r>
      <w:r w:rsidRPr="004E796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4) </w:t>
      </w:r>
      <w:r w:rsidR="00322964" w:rsidRPr="0032296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хранение и транспортировка в условиях, обеспечивающих сохранение их безопасности, эффективности и качества, в соответствии с </w:t>
      </w:r>
      <w:hyperlink r:id="rId9" w:anchor="z4" w:history="1">
        <w:r w:rsidR="00322964" w:rsidRPr="00322964">
          <w:rPr>
            <w:rStyle w:val="a4"/>
            <w:rFonts w:ascii="Times New Roman" w:hAnsi="Times New Roman" w:cs="Times New Roman"/>
            <w:color w:val="1E1E1E"/>
            <w:spacing w:val="2"/>
            <w:sz w:val="24"/>
            <w:szCs w:val="24"/>
            <w:shd w:val="clear" w:color="auto" w:fill="FFFFFF"/>
          </w:rPr>
          <w:t>приказом</w:t>
        </w:r>
      </w:hyperlink>
      <w:r w:rsidR="00322964" w:rsidRPr="0032296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Министра здравоохранения Республики Казахстан от 16 февраля 2021 года № Қ</w:t>
      </w:r>
      <w:proofErr w:type="gramStart"/>
      <w:r w:rsidR="00322964" w:rsidRPr="0032296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Р</w:t>
      </w:r>
      <w:proofErr w:type="gramEnd"/>
      <w:r w:rsidR="00322964" w:rsidRPr="0032296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ДСМ-19 "Об утверждении правил хранения и транспортировки лекарственных средств и медицинских изделий" (зарегистрирован в Реестре государственной регистрации нормативных правовых актов под № 22230)</w:t>
      </w:r>
      <w:r w:rsidRPr="00322964">
        <w:rPr>
          <w:rFonts w:ascii="Times New Roman" w:hAnsi="Times New Roman" w:cs="Times New Roman"/>
          <w:sz w:val="24"/>
          <w:szCs w:val="24"/>
        </w:rPr>
        <w:t>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5) </w:t>
      </w:r>
      <w:r w:rsidR="00322964" w:rsidRPr="0032296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</w:t>
      </w:r>
      <w:r w:rsidRPr="00322964">
        <w:rPr>
          <w:rFonts w:ascii="Times New Roman" w:hAnsi="Times New Roman" w:cs="Times New Roman"/>
          <w:sz w:val="24"/>
          <w:szCs w:val="24"/>
        </w:rPr>
        <w:t>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6) срок годности лекарственных средств и медицинских изделий на дату поставки поставщиком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пятидесяти процентов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двенадцати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 xml:space="preserve">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</w:t>
      </w:r>
      <w:r w:rsidRPr="004E7968">
        <w:rPr>
          <w:rFonts w:ascii="Times New Roman" w:hAnsi="Times New Roman" w:cs="Times New Roman"/>
          <w:sz w:val="24"/>
          <w:szCs w:val="24"/>
        </w:rPr>
        <w:lastRenderedPageBreak/>
        <w:t>наступившего финансового года и не менее пятидесяти процентов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8) срок годности лекарственных средств и медицинских изделий, за исключением лекарственных средств и медицинских изделий, поставляемых в рамках мобилизационного резерва, а также указанных в подпункте 9) настоящего пункта,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тридцати процентов от срока годности, указанного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восьми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9) срок годности вакцин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менее сорока процентов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десяти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11) новизна медицинской техники, ее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неиспользованность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и производство в период двадцати четырех месяцев, предшествующих моменту поставки;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Отсутствие необходимости внесения медицинской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техники в реестр государственной системы единства измерений Республики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Казахстан подтверждается в соответствии с законодательством Республики Казахстан об обеспечении единства измерений; </w:t>
      </w:r>
    </w:p>
    <w:p w:rsid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13) соблюдение количества, качества и сроков поставки или оказания фармацевтической услуги условиям договора.</w:t>
      </w:r>
    </w:p>
    <w:p w:rsidR="00C07980" w:rsidRPr="009B7F37" w:rsidRDefault="00F66DCE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. </w:t>
      </w:r>
      <w:r w:rsidR="00322964">
        <w:rPr>
          <w:rFonts w:ascii="Times New Roman" w:hAnsi="Times New Roman" w:cs="Times New Roman"/>
          <w:sz w:val="24"/>
          <w:szCs w:val="24"/>
          <w:lang w:val="kk-KZ"/>
        </w:rPr>
        <w:t>Условия</w:t>
      </w:r>
      <w:r w:rsidR="004E7968" w:rsidRPr="004E7968">
        <w:rPr>
          <w:rFonts w:ascii="Times New Roman" w:hAnsi="Times New Roman" w:cs="Times New Roman"/>
          <w:sz w:val="24"/>
          <w:szCs w:val="24"/>
        </w:rPr>
        <w:t>, предусмотренные подпунктами 4), 5), 6), 7), 8), 9), 10), 11), 12)</w:t>
      </w:r>
      <w:r w:rsidR="00146AED">
        <w:rPr>
          <w:rFonts w:ascii="Times New Roman" w:hAnsi="Times New Roman" w:cs="Times New Roman"/>
          <w:sz w:val="24"/>
          <w:szCs w:val="24"/>
        </w:rPr>
        <w:t xml:space="preserve"> </w:t>
      </w:r>
      <w:r w:rsidR="00322964">
        <w:rPr>
          <w:rFonts w:ascii="Times New Roman" w:hAnsi="Times New Roman" w:cs="Times New Roman"/>
          <w:sz w:val="24"/>
          <w:szCs w:val="24"/>
          <w:lang w:val="kk-KZ"/>
        </w:rPr>
        <w:t xml:space="preserve">и </w:t>
      </w:r>
      <w:r w:rsidR="00146AED">
        <w:rPr>
          <w:rFonts w:ascii="Times New Roman" w:hAnsi="Times New Roman" w:cs="Times New Roman"/>
          <w:sz w:val="24"/>
          <w:szCs w:val="24"/>
        </w:rPr>
        <w:t>13)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пункта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</w:t>
      </w:r>
      <w:r w:rsidR="0056606B" w:rsidRPr="0056606B">
        <w:rPr>
          <w:rFonts w:ascii="Times New Roman" w:hAnsi="Times New Roman" w:cs="Times New Roman"/>
          <w:sz w:val="24"/>
          <w:szCs w:val="24"/>
        </w:rPr>
        <w:t>настоящей Тендерной документации</w:t>
      </w:r>
      <w:r w:rsidR="004E7968" w:rsidRPr="004E7968">
        <w:rPr>
          <w:rFonts w:ascii="Times New Roman" w:hAnsi="Times New Roman" w:cs="Times New Roman"/>
          <w:sz w:val="24"/>
          <w:szCs w:val="24"/>
        </w:rPr>
        <w:t>, подтверждаются поставщиком при исполнении договора поставки или закупа.</w:t>
      </w:r>
    </w:p>
    <w:p w:rsidR="00FE7974" w:rsidRPr="00EA7E3D" w:rsidRDefault="00FE7974" w:rsidP="001408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bookmarkStart w:id="2" w:name="z163"/>
      <w:bookmarkEnd w:id="2"/>
      <w:r w:rsidRPr="009B7F37">
        <w:rPr>
          <w:rFonts w:ascii="Times New Roman" w:hAnsi="Times New Roman" w:cs="Times New Roman"/>
          <w:b/>
          <w:sz w:val="24"/>
          <w:szCs w:val="24"/>
        </w:rPr>
        <w:t>3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24768">
        <w:rPr>
          <w:rStyle w:val="s0"/>
          <w:b/>
          <w:sz w:val="24"/>
        </w:rPr>
        <w:t>Т</w:t>
      </w:r>
      <w:r w:rsidR="00D24768" w:rsidRPr="00040145">
        <w:rPr>
          <w:rStyle w:val="s0"/>
          <w:b/>
          <w:sz w:val="24"/>
        </w:rPr>
        <w:t xml:space="preserve">ехнические и качественные характеристики </w:t>
      </w:r>
      <w:proofErr w:type="gramStart"/>
      <w:r w:rsidR="00D24768" w:rsidRPr="00040145">
        <w:rPr>
          <w:rStyle w:val="s0"/>
          <w:b/>
          <w:sz w:val="24"/>
        </w:rPr>
        <w:t>закупаемых</w:t>
      </w:r>
      <w:proofErr w:type="gramEnd"/>
      <w:r w:rsidR="00D24768" w:rsidRPr="00040145">
        <w:rPr>
          <w:rStyle w:val="s0"/>
          <w:b/>
          <w:sz w:val="24"/>
        </w:rPr>
        <w:t xml:space="preserve"> лекарственных </w:t>
      </w:r>
    </w:p>
    <w:p w:rsidR="00D24768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040145">
        <w:rPr>
          <w:rStyle w:val="s0"/>
          <w:b/>
          <w:sz w:val="24"/>
        </w:rPr>
        <w:t xml:space="preserve">средств и (или) медицинских изделий, фармацевтических услуг,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145">
        <w:rPr>
          <w:rStyle w:val="s0"/>
          <w:b/>
          <w:sz w:val="24"/>
        </w:rPr>
        <w:t>включая технические спецификации</w:t>
      </w:r>
      <w:r w:rsidRPr="00040145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5</w:t>
      </w:r>
      <w:r w:rsidR="00C557D1" w:rsidRPr="009B7F37">
        <w:rPr>
          <w:rFonts w:ascii="Times New Roman" w:hAnsi="Times New Roman" w:cs="Times New Roman"/>
          <w:sz w:val="24"/>
          <w:szCs w:val="24"/>
        </w:rPr>
        <w:t>. Технические и качественные характеристики закупаемых товаров</w:t>
      </w:r>
      <w:r w:rsidR="005971A7" w:rsidRPr="009B7F37">
        <w:rPr>
          <w:rFonts w:ascii="Times New Roman" w:hAnsi="Times New Roman" w:cs="Times New Roman"/>
          <w:sz w:val="24"/>
          <w:szCs w:val="24"/>
        </w:rPr>
        <w:t>, должны соответствовать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1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>ендерной документации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(Техническ</w:t>
      </w:r>
      <w:r w:rsidR="00BC62CF">
        <w:rPr>
          <w:rFonts w:ascii="Times New Roman" w:hAnsi="Times New Roman" w:cs="Times New Roman"/>
          <w:sz w:val="24"/>
          <w:szCs w:val="24"/>
        </w:rPr>
        <w:t>ая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 w:rsidR="00BC62CF">
        <w:rPr>
          <w:rFonts w:ascii="Times New Roman" w:hAnsi="Times New Roman" w:cs="Times New Roman"/>
          <w:sz w:val="24"/>
          <w:szCs w:val="24"/>
        </w:rPr>
        <w:t>я</w:t>
      </w:r>
      <w:r w:rsidR="00242EBB" w:rsidRPr="009B7F37">
        <w:rPr>
          <w:rFonts w:ascii="Times New Roman" w:hAnsi="Times New Roman" w:cs="Times New Roman"/>
          <w:sz w:val="24"/>
          <w:szCs w:val="24"/>
        </w:rPr>
        <w:t>)</w:t>
      </w:r>
      <w:r w:rsidR="00A87310">
        <w:rPr>
          <w:rFonts w:ascii="Times New Roman" w:hAnsi="Times New Roman" w:cs="Times New Roman"/>
          <w:sz w:val="24"/>
          <w:szCs w:val="24"/>
        </w:rPr>
        <w:t xml:space="preserve">, </w:t>
      </w:r>
      <w:r w:rsidR="0037064C">
        <w:rPr>
          <w:rFonts w:ascii="Times New Roman" w:hAnsi="Times New Roman" w:cs="Times New Roman"/>
          <w:sz w:val="24"/>
          <w:szCs w:val="24"/>
        </w:rPr>
        <w:t>либо быть выше указанных</w:t>
      </w:r>
      <w:r w:rsidR="00A87310" w:rsidRPr="00A87310">
        <w:rPr>
          <w:rFonts w:ascii="Times New Roman" w:hAnsi="Times New Roman" w:cs="Times New Roman"/>
          <w:sz w:val="24"/>
          <w:szCs w:val="24"/>
        </w:rPr>
        <w:t xml:space="preserve"> функциональных, технических, качественных и эксплуатационных характеристик медицинской техники требованиям технической спецификации</w:t>
      </w:r>
      <w:r w:rsidR="00C557D1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5714A" w:rsidRPr="00EA7E3D" w:rsidRDefault="0015714A" w:rsidP="00C557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4</w:t>
      </w:r>
      <w:r w:rsidR="00C557D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О</w:t>
      </w:r>
      <w:r w:rsidR="00D24768" w:rsidRPr="007E2FA3">
        <w:rPr>
          <w:rStyle w:val="s0"/>
          <w:b/>
          <w:sz w:val="24"/>
        </w:rPr>
        <w:t xml:space="preserve">бъем закупаемых лекарственных средств, медицинских изделий или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FA3">
        <w:rPr>
          <w:rStyle w:val="s0"/>
          <w:b/>
          <w:sz w:val="24"/>
        </w:rPr>
        <w:t>фармацевтических услуг и суммы, выделенные для их закупа по каждому лоту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6</w:t>
      </w:r>
      <w:r w:rsidR="00C557D1" w:rsidRPr="009B7F37">
        <w:rPr>
          <w:rFonts w:ascii="Times New Roman" w:hAnsi="Times New Roman" w:cs="Times New Roman"/>
          <w:sz w:val="24"/>
          <w:szCs w:val="24"/>
        </w:rPr>
        <w:t>. Объем закупаемых товаров</w:t>
      </w:r>
      <w:r w:rsidR="000044E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523D67" w:rsidRPr="009B7F37">
        <w:rPr>
          <w:rFonts w:ascii="Times New Roman" w:hAnsi="Times New Roman" w:cs="Times New Roman"/>
          <w:sz w:val="24"/>
          <w:szCs w:val="24"/>
        </w:rPr>
        <w:t xml:space="preserve">и </w:t>
      </w:r>
      <w:r w:rsidR="000044E2" w:rsidRPr="009B7F37">
        <w:rPr>
          <w:rFonts w:ascii="Times New Roman" w:hAnsi="Times New Roman" w:cs="Times New Roman"/>
          <w:sz w:val="24"/>
          <w:szCs w:val="24"/>
        </w:rPr>
        <w:t>суммы закупа по каждому лоту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: </w:t>
      </w:r>
      <w:r w:rsidR="005971A7" w:rsidRPr="009B7F37">
        <w:rPr>
          <w:rFonts w:ascii="Times New Roman" w:hAnsi="Times New Roman" w:cs="Times New Roman"/>
          <w:sz w:val="24"/>
          <w:szCs w:val="24"/>
        </w:rPr>
        <w:t>с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огласно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2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ендерной документации. </w:t>
      </w:r>
    </w:p>
    <w:p w:rsidR="001E1594" w:rsidRPr="00CF6567" w:rsidRDefault="00EF08CD" w:rsidP="00400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7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B1A5D" w:rsidRPr="009B7F37"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 w:rsidR="00DB1A5D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C557D1" w:rsidRPr="009B7F37">
        <w:rPr>
          <w:rFonts w:ascii="Times New Roman" w:hAnsi="Times New Roman" w:cs="Times New Roman"/>
          <w:sz w:val="24"/>
          <w:szCs w:val="24"/>
        </w:rPr>
        <w:t>выделенная для закупки</w:t>
      </w:r>
      <w:r w:rsidR="009649C0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095C">
        <w:rPr>
          <w:rFonts w:ascii="Times New Roman" w:hAnsi="Times New Roman" w:cs="Times New Roman"/>
          <w:b/>
          <w:color w:val="FF0000"/>
          <w:sz w:val="24"/>
          <w:szCs w:val="26"/>
          <w:lang w:val="kk-KZ"/>
        </w:rPr>
        <w:t>14</w:t>
      </w:r>
      <w:r w:rsidR="00270265" w:rsidRPr="00270265">
        <w:rPr>
          <w:rFonts w:ascii="Times New Roman" w:hAnsi="Times New Roman" w:cs="Times New Roman"/>
          <w:b/>
          <w:color w:val="FF0000"/>
          <w:sz w:val="24"/>
          <w:szCs w:val="26"/>
          <w:lang w:val="kk-KZ"/>
        </w:rPr>
        <w:t> 1</w:t>
      </w:r>
      <w:r w:rsidR="0044095C">
        <w:rPr>
          <w:rFonts w:ascii="Times New Roman" w:hAnsi="Times New Roman" w:cs="Times New Roman"/>
          <w:b/>
          <w:color w:val="FF0000"/>
          <w:sz w:val="24"/>
          <w:szCs w:val="26"/>
          <w:lang w:val="kk-KZ"/>
        </w:rPr>
        <w:t>3</w:t>
      </w:r>
      <w:r w:rsidR="00270265" w:rsidRPr="00270265">
        <w:rPr>
          <w:rFonts w:ascii="Times New Roman" w:hAnsi="Times New Roman" w:cs="Times New Roman"/>
          <w:b/>
          <w:color w:val="FF0000"/>
          <w:sz w:val="24"/>
          <w:szCs w:val="26"/>
          <w:lang w:val="kk-KZ"/>
        </w:rPr>
        <w:t xml:space="preserve">0 </w:t>
      </w:r>
      <w:r w:rsidR="0044095C">
        <w:rPr>
          <w:rFonts w:ascii="Times New Roman" w:hAnsi="Times New Roman" w:cs="Times New Roman"/>
          <w:b/>
          <w:color w:val="FF0000"/>
          <w:sz w:val="24"/>
          <w:szCs w:val="26"/>
          <w:lang w:val="kk-KZ"/>
        </w:rPr>
        <w:t>000</w:t>
      </w:r>
      <w:r w:rsidR="00D757A7" w:rsidRPr="00270265">
        <w:rPr>
          <w:rFonts w:ascii="Times New Roman" w:hAnsi="Times New Roman" w:cs="Times New Roman"/>
          <w:b/>
          <w:color w:val="FF0000"/>
          <w:spacing w:val="2"/>
          <w:sz w:val="20"/>
          <w:szCs w:val="24"/>
        </w:rPr>
        <w:t xml:space="preserve"> 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(</w:t>
      </w:r>
      <w:r w:rsidR="0044095C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четырнадцать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 xml:space="preserve"> 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>миллион</w:t>
      </w:r>
      <w:r w:rsidR="0023245E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ов </w:t>
      </w:r>
      <w:r w:rsidR="00270265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сто </w:t>
      </w:r>
      <w:r w:rsidR="0044095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тридцать </w:t>
      </w:r>
      <w:r w:rsidR="0023245E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тысяч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) тенге</w:t>
      </w:r>
      <w:r w:rsidR="00921A99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.</w:t>
      </w:r>
    </w:p>
    <w:p w:rsidR="00C557D1" w:rsidRPr="00EA7E3D" w:rsidRDefault="005B362D" w:rsidP="00400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4768" w:rsidRDefault="00EF08CD" w:rsidP="0040029A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3A17C5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 w:rsidRPr="003F6F4D">
        <w:rPr>
          <w:rStyle w:val="s0"/>
          <w:b/>
          <w:sz w:val="24"/>
        </w:rPr>
        <w:t xml:space="preserve">Место, сроки и другие условия поставки лекарственных средств,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>медицинских изделий или оказания фармацевтических услуг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lastRenderedPageBreak/>
        <w:t xml:space="preserve">     8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Место поставки: 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5B133B">
        <w:rPr>
          <w:rFonts w:ascii="Times New Roman" w:hAnsi="Times New Roman" w:cs="Times New Roman"/>
          <w:b/>
          <w:sz w:val="24"/>
          <w:szCs w:val="24"/>
        </w:rPr>
        <w:t xml:space="preserve">0000, </w:t>
      </w:r>
      <w:proofErr w:type="spellStart"/>
      <w:r w:rsidR="00E733C8">
        <w:rPr>
          <w:rFonts w:ascii="Times New Roman" w:hAnsi="Times New Roman" w:cs="Times New Roman"/>
          <w:b/>
          <w:sz w:val="24"/>
          <w:szCs w:val="24"/>
        </w:rPr>
        <w:t>Костанайская</w:t>
      </w:r>
      <w:proofErr w:type="spellEnd"/>
      <w:r w:rsidR="00E733C8">
        <w:rPr>
          <w:rFonts w:ascii="Times New Roman" w:hAnsi="Times New Roman" w:cs="Times New Roman"/>
          <w:b/>
          <w:sz w:val="24"/>
          <w:szCs w:val="24"/>
        </w:rPr>
        <w:t xml:space="preserve"> область, </w:t>
      </w:r>
      <w:proofErr w:type="spellStart"/>
      <w:r w:rsidR="00E733C8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="00E733C8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="00E733C8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5B133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5B133B">
        <w:rPr>
          <w:rFonts w:ascii="Times New Roman" w:hAnsi="Times New Roman" w:cs="Times New Roman"/>
          <w:b/>
          <w:sz w:val="24"/>
          <w:szCs w:val="24"/>
        </w:rPr>
        <w:t>ул.</w:t>
      </w:r>
      <w:r w:rsidR="00E733C8">
        <w:rPr>
          <w:rFonts w:ascii="Times New Roman" w:hAnsi="Times New Roman" w:cs="Times New Roman"/>
          <w:b/>
          <w:sz w:val="24"/>
          <w:szCs w:val="24"/>
        </w:rPr>
        <w:t>Баймагамбетова</w:t>
      </w:r>
      <w:proofErr w:type="spellEnd"/>
      <w:r w:rsidR="00C5383A" w:rsidRPr="009B7F37">
        <w:rPr>
          <w:rFonts w:ascii="Times New Roman" w:hAnsi="Times New Roman" w:cs="Times New Roman"/>
          <w:b/>
          <w:sz w:val="24"/>
          <w:szCs w:val="24"/>
        </w:rPr>
        <w:t>, д</w:t>
      </w:r>
      <w:r w:rsidR="00190814">
        <w:rPr>
          <w:rFonts w:ascii="Times New Roman" w:hAnsi="Times New Roman" w:cs="Times New Roman"/>
          <w:b/>
          <w:sz w:val="24"/>
          <w:szCs w:val="24"/>
        </w:rPr>
        <w:t>.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C5383A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E1594" w:rsidRPr="00CF6567" w:rsidRDefault="005B133B" w:rsidP="005B133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Срок поставки товара: </w:t>
      </w:r>
      <w:r w:rsidR="00270265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в течение 60</w:t>
      </w:r>
      <w:r w:rsidR="0040029A" w:rsidRPr="0040029A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 xml:space="preserve"> календарных дней с момента подписания договора</w:t>
      </w:r>
      <w:r w:rsidRPr="0040029A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val="kk-KZ" w:eastAsia="ru-RU"/>
        </w:rPr>
        <w:t>.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10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5700DD" w:rsidRPr="009B7F37">
        <w:rPr>
          <w:rFonts w:ascii="Times New Roman" w:hAnsi="Times New Roman" w:cs="Times New Roman"/>
          <w:sz w:val="24"/>
          <w:szCs w:val="24"/>
        </w:rPr>
        <w:t>Потенциальный поставщик несет ответственность за организацию поставок, транспортировку, разгрузку поставляемых товаров, а также несет все расходы, связанные с поставкой товаров.</w:t>
      </w:r>
    </w:p>
    <w:p w:rsidR="00C5383A" w:rsidRPr="009B7F37" w:rsidRDefault="00C5383A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6</w:t>
      </w:r>
      <w:r w:rsidR="00CF289D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У</w:t>
      </w:r>
      <w:r w:rsidR="00D24768" w:rsidRPr="003F6F4D">
        <w:rPr>
          <w:rStyle w:val="s0"/>
          <w:b/>
          <w:sz w:val="24"/>
        </w:rPr>
        <w:t>словия платежей и проект договора закупа лекарственных средств и (или) медицинских изделий или договора на оказание фармацевтических услуг</w:t>
      </w:r>
    </w:p>
    <w:p w:rsidR="00CF289D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 xml:space="preserve"> по формам, утвержденным уполномоченным органом в области здравоохранения</w:t>
      </w:r>
    </w:p>
    <w:p w:rsidR="003936D9" w:rsidRPr="009B7F37" w:rsidRDefault="003936D9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11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Оплата товара производится по факту поставки в течение 30 (тридцати) календарных дней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товара на складе Заказчика, путем перечисления денежных средств на</w:t>
      </w:r>
      <w:r w:rsidR="00C1008F" w:rsidRPr="009B7F37">
        <w:rPr>
          <w:rFonts w:ascii="Times New Roman" w:hAnsi="Times New Roman" w:cs="Times New Roman"/>
          <w:sz w:val="24"/>
          <w:szCs w:val="24"/>
        </w:rPr>
        <w:t xml:space="preserve"> банковский</w:t>
      </w:r>
      <w:r w:rsidRPr="009B7F37">
        <w:rPr>
          <w:rFonts w:ascii="Times New Roman" w:hAnsi="Times New Roman" w:cs="Times New Roman"/>
          <w:sz w:val="24"/>
          <w:szCs w:val="24"/>
        </w:rPr>
        <w:t xml:space="preserve"> счет Поставщика. </w:t>
      </w:r>
    </w:p>
    <w:p w:rsidR="003936D9" w:rsidRPr="00450438" w:rsidRDefault="00EF08CD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12</w:t>
      </w:r>
      <w:r w:rsidR="003936D9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A02300" w:rsidRPr="009B7F37">
        <w:rPr>
          <w:rFonts w:ascii="Times New Roman" w:hAnsi="Times New Roman" w:cs="Times New Roman"/>
          <w:sz w:val="24"/>
          <w:szCs w:val="24"/>
        </w:rPr>
        <w:t>Договор закупки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заключается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в соответствии с типовой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формой,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утвержденной уполномоченным органом</w:t>
      </w:r>
      <w:r w:rsidR="0045043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0209E" w:rsidRPr="00EA7E3D" w:rsidRDefault="00B0209E" w:rsidP="00B020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2722C8" w:rsidRPr="009B7F37" w:rsidRDefault="00EF08C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7</w:t>
      </w:r>
      <w:r w:rsidR="002722C8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Т</w:t>
      </w:r>
      <w:r w:rsidR="00D24768" w:rsidRPr="003F6F4D">
        <w:rPr>
          <w:rStyle w:val="s0"/>
          <w:b/>
          <w:sz w:val="24"/>
        </w:rPr>
        <w:t>ребования к языкам тендерной заявки, договора закупа или договора на оказание фармацевтических услуг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58BC" w:rsidRPr="009B7F37" w:rsidRDefault="002722C8" w:rsidP="00E01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BC67E3" w:rsidRPr="009B7F37">
        <w:rPr>
          <w:rFonts w:ascii="Times New Roman" w:hAnsi="Times New Roman" w:cs="Times New Roman"/>
          <w:sz w:val="24"/>
          <w:szCs w:val="24"/>
        </w:rPr>
        <w:t>Тендерная заявка, договор закупа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, а также другие документы и </w:t>
      </w:r>
      <w:proofErr w:type="gramStart"/>
      <w:r w:rsidR="00B25042" w:rsidRPr="009B7F37">
        <w:rPr>
          <w:rFonts w:ascii="Times New Roman" w:hAnsi="Times New Roman" w:cs="Times New Roman"/>
          <w:sz w:val="24"/>
          <w:szCs w:val="24"/>
        </w:rPr>
        <w:t>корреспонденция</w:t>
      </w:r>
      <w:proofErr w:type="gramEnd"/>
      <w:r w:rsidR="00B25042" w:rsidRPr="009B7F37">
        <w:rPr>
          <w:rFonts w:ascii="Times New Roman" w:hAnsi="Times New Roman" w:cs="Times New Roman"/>
          <w:sz w:val="24"/>
          <w:szCs w:val="24"/>
        </w:rPr>
        <w:t xml:space="preserve"> касающ</w:t>
      </w:r>
      <w:r w:rsidR="00E01C72" w:rsidRPr="009B7F37">
        <w:rPr>
          <w:rFonts w:ascii="Times New Roman" w:hAnsi="Times New Roman" w:cs="Times New Roman"/>
          <w:sz w:val="24"/>
          <w:szCs w:val="24"/>
        </w:rPr>
        <w:t>ая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ся </w:t>
      </w:r>
      <w:r w:rsidR="00350011" w:rsidRPr="009B7F37">
        <w:rPr>
          <w:rFonts w:ascii="Times New Roman" w:hAnsi="Times New Roman" w:cs="Times New Roman"/>
          <w:sz w:val="24"/>
          <w:szCs w:val="24"/>
        </w:rPr>
        <w:t xml:space="preserve">тендерной заявки 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составляются и </w:t>
      </w:r>
      <w:r w:rsidR="00C1373D" w:rsidRPr="009B7F37">
        <w:rPr>
          <w:rFonts w:ascii="Times New Roman" w:hAnsi="Times New Roman" w:cs="Times New Roman"/>
          <w:sz w:val="24"/>
          <w:szCs w:val="24"/>
        </w:rPr>
        <w:t>предос</w:t>
      </w:r>
      <w:r w:rsidR="00AB58BC" w:rsidRPr="009B7F37">
        <w:rPr>
          <w:rFonts w:ascii="Times New Roman" w:hAnsi="Times New Roman" w:cs="Times New Roman"/>
          <w:sz w:val="24"/>
          <w:szCs w:val="24"/>
        </w:rPr>
        <w:t xml:space="preserve">тавляются </w:t>
      </w:r>
      <w:r w:rsidR="00B25042" w:rsidRPr="009B7F37">
        <w:rPr>
          <w:rFonts w:ascii="Times New Roman" w:hAnsi="Times New Roman" w:cs="Times New Roman"/>
          <w:sz w:val="24"/>
          <w:szCs w:val="24"/>
        </w:rPr>
        <w:t>на языке в соответствии с законодательством Республики Казахстан</w:t>
      </w:r>
      <w:r w:rsidR="00AB58BC" w:rsidRPr="009B7F37">
        <w:rPr>
          <w:rFonts w:ascii="Times New Roman" w:hAnsi="Times New Roman" w:cs="Times New Roman"/>
          <w:sz w:val="24"/>
          <w:szCs w:val="24"/>
        </w:rPr>
        <w:t>.</w:t>
      </w:r>
    </w:p>
    <w:p w:rsidR="002722C8" w:rsidRPr="00EA7E3D" w:rsidRDefault="00BC67E3" w:rsidP="00BC67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8BC" w:rsidRPr="009B7F37" w:rsidRDefault="005B362D" w:rsidP="00AB5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8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Т</w:t>
      </w:r>
      <w:r w:rsidRPr="009B7F37">
        <w:rPr>
          <w:rFonts w:ascii="Times New Roman" w:hAnsi="Times New Roman" w:cs="Times New Roman"/>
          <w:b/>
          <w:sz w:val="24"/>
          <w:szCs w:val="24"/>
        </w:rPr>
        <w:t>ребования к оформлению тендерной заявки</w:t>
      </w:r>
    </w:p>
    <w:p w:rsidR="00AB58BC" w:rsidRPr="009B7F37" w:rsidRDefault="00AB58BC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 xml:space="preserve"> 14</w:t>
      </w:r>
      <w:r w:rsidRPr="009B7F37">
        <w:rPr>
          <w:rFonts w:ascii="Times New Roman" w:hAnsi="Times New Roman" w:cs="Times New Roman"/>
          <w:sz w:val="24"/>
          <w:szCs w:val="24"/>
        </w:rPr>
        <w:t>. Заявка на участие в тендере предоставляется согласно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Приложению 4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1C3C12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Тендерная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351602" w:rsidRPr="00351602" w:rsidRDefault="00351602" w:rsidP="0035160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  <w:t>17. Срок действия тендерной заявки составляет: заявка действует до подведения итоговтендера. Тендерная заявка, имеющая более короткий срок действия, подлежит отклонению.</w:t>
      </w:r>
    </w:p>
    <w:p w:rsidR="00147216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351602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Тендерная заявка состоит из основной части, технической части и гарантийного обеспечения. </w:t>
      </w:r>
    </w:p>
    <w:p w:rsidR="00075000" w:rsidRPr="007C0153" w:rsidRDefault="007C0153" w:rsidP="007C01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При привлечении соисполнителя, потенциальный поставщик также прилагает к тендерной заявке документы, указанные в под</w:t>
      </w:r>
      <w:r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пунктах 2), 3), 4) и 5) пункта </w:t>
      </w:r>
      <w:r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1</w:t>
      </w:r>
      <w:r w:rsidR="0035160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9</w:t>
      </w:r>
      <w:r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настоящих Правил</w:t>
      </w:r>
      <w:r w:rsidR="00147216" w:rsidRPr="007C0153">
        <w:rPr>
          <w:rFonts w:ascii="Times New Roman" w:hAnsi="Times New Roman" w:cs="Times New Roman"/>
          <w:sz w:val="24"/>
          <w:szCs w:val="24"/>
        </w:rPr>
        <w:t>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351602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9B7F37">
        <w:rPr>
          <w:rFonts w:ascii="Times New Roman" w:hAnsi="Times New Roman" w:cs="Times New Roman"/>
          <w:sz w:val="24"/>
          <w:szCs w:val="24"/>
        </w:rPr>
        <w:t>. Основная часть тендерной заявки содержит: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</w:t>
      </w:r>
      <w:r w:rsidR="007C0153"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заявку на участие в тендере по форме, согласно </w:t>
      </w:r>
      <w:hyperlink r:id="rId10" w:anchor="z1427" w:history="1">
        <w:r w:rsidR="007C0153" w:rsidRPr="007C0153">
          <w:rPr>
            <w:rStyle w:val="a4"/>
            <w:rFonts w:ascii="Times New Roman" w:hAnsi="Times New Roman" w:cs="Times New Roman"/>
            <w:color w:val="073A5E"/>
            <w:spacing w:val="2"/>
            <w:sz w:val="24"/>
            <w:szCs w:val="24"/>
            <w:shd w:val="clear" w:color="auto" w:fill="FFFFFF"/>
          </w:rPr>
          <w:t>приложению 1</w:t>
        </w:r>
      </w:hyperlink>
      <w:r w:rsidR="007C0153"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к Правилам, (на электронном носителе представляется опись прилагаемых к заявке документов)</w:t>
      </w:r>
      <w:r w:rsidR="00C50B29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5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документации)</w:t>
      </w:r>
      <w:r w:rsidRPr="009B7F37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B308F">
        <w:rPr>
          <w:rFonts w:ascii="Times New Roman" w:hAnsi="Times New Roman" w:cs="Times New Roman"/>
          <w:sz w:val="24"/>
          <w:szCs w:val="24"/>
        </w:rPr>
        <w:t>2</w:t>
      </w:r>
      <w:r w:rsidRPr="00227D9C">
        <w:rPr>
          <w:rFonts w:ascii="Times New Roman" w:hAnsi="Times New Roman" w:cs="Times New Roman"/>
          <w:sz w:val="24"/>
          <w:szCs w:val="24"/>
        </w:rPr>
        <w:t>) копию устава для юридического лица (если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5B308F">
        <w:rPr>
          <w:rFonts w:ascii="Times New Roman" w:hAnsi="Times New Roman" w:cs="Times New Roman"/>
          <w:sz w:val="24"/>
          <w:szCs w:val="24"/>
        </w:rPr>
        <w:t>3</w:t>
      </w:r>
      <w:r w:rsidRPr="00227D9C">
        <w:rPr>
          <w:rFonts w:ascii="Times New Roman" w:hAnsi="Times New Roman" w:cs="Times New Roman"/>
          <w:sz w:val="24"/>
          <w:szCs w:val="24"/>
        </w:rPr>
        <w:t>) копию документа, предоставляющего право на осуществление предпринимательской деятельности без образования юридического лица, выданного соответс</w:t>
      </w:r>
      <w:r w:rsidR="007403FE">
        <w:rPr>
          <w:rFonts w:ascii="Times New Roman" w:hAnsi="Times New Roman" w:cs="Times New Roman"/>
          <w:sz w:val="24"/>
          <w:szCs w:val="24"/>
        </w:rPr>
        <w:t>твующим государственным органом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5B308F">
        <w:rPr>
          <w:rFonts w:ascii="Times New Roman" w:hAnsi="Times New Roman" w:cs="Times New Roman"/>
          <w:sz w:val="24"/>
          <w:szCs w:val="24"/>
        </w:rPr>
        <w:t>4</w:t>
      </w:r>
      <w:r w:rsidRPr="00227D9C">
        <w:rPr>
          <w:rFonts w:ascii="Times New Roman" w:hAnsi="Times New Roman" w:cs="Times New Roman"/>
          <w:sz w:val="24"/>
          <w:szCs w:val="24"/>
        </w:rPr>
        <w:t xml:space="preserve">) </w:t>
      </w:r>
      <w:r w:rsidR="007C0153"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7C0153"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прекурсоров</w:t>
      </w:r>
      <w:proofErr w:type="spellEnd"/>
      <w:r w:rsidR="007C0153"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 </w:t>
      </w:r>
      <w:hyperlink r:id="rId11" w:anchor="z1" w:history="1">
        <w:r w:rsidR="007C0153" w:rsidRPr="007C0153">
          <w:rPr>
            <w:rStyle w:val="a4"/>
            <w:rFonts w:ascii="Times New Roman" w:hAnsi="Times New Roman" w:cs="Times New Roman"/>
            <w:color w:val="073A5E"/>
            <w:spacing w:val="2"/>
            <w:sz w:val="24"/>
            <w:szCs w:val="24"/>
            <w:shd w:val="clear" w:color="auto" w:fill="FFFFFF"/>
          </w:rPr>
          <w:t>Законом</w:t>
        </w:r>
      </w:hyperlink>
      <w:r w:rsidR="007C0153"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 "О разрешениях и уведомлениях", сведения о которых </w:t>
      </w:r>
      <w:r w:rsidR="007C0153"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lastRenderedPageBreak/>
        <w:t>подтверждаются в информационных системах государственных органов.</w:t>
      </w:r>
      <w:proofErr w:type="gramEnd"/>
      <w:r w:rsidR="007C0153"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gramStart"/>
      <w:r w:rsidR="007C0153"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При отсутствии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7C0153"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прекурсоров</w:t>
      </w:r>
      <w:proofErr w:type="spellEnd"/>
      <w:r w:rsidR="007C0153"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 </w:t>
      </w:r>
      <w:hyperlink r:id="rId12" w:anchor="z1" w:history="1">
        <w:r w:rsidR="007C0153" w:rsidRPr="007C0153">
          <w:rPr>
            <w:rStyle w:val="a4"/>
            <w:rFonts w:ascii="Times New Roman" w:hAnsi="Times New Roman" w:cs="Times New Roman"/>
            <w:color w:val="073A5E"/>
            <w:spacing w:val="2"/>
            <w:sz w:val="24"/>
            <w:szCs w:val="24"/>
            <w:shd w:val="clear" w:color="auto" w:fill="FFFFFF"/>
          </w:rPr>
          <w:t>Законом</w:t>
        </w:r>
      </w:hyperlink>
      <w:r w:rsidR="007C0153"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"О разрешениях и уведомлениях"</w:t>
      </w:r>
      <w:r w:rsidRPr="007C015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5</w:t>
      </w:r>
      <w:r w:rsidRPr="00227D9C">
        <w:rPr>
          <w:rFonts w:ascii="Times New Roman" w:hAnsi="Times New Roman" w:cs="Times New Roman"/>
          <w:sz w:val="24"/>
          <w:szCs w:val="24"/>
        </w:rPr>
        <w:t>) копии сертификатов (при наличии):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дистрибьюторской практики (GDP);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аптечной практики (GPP);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6</w:t>
      </w:r>
      <w:r w:rsidRPr="00227D9C">
        <w:rPr>
          <w:rFonts w:ascii="Times New Roman" w:hAnsi="Times New Roman" w:cs="Times New Roman"/>
          <w:sz w:val="24"/>
          <w:szCs w:val="24"/>
        </w:rPr>
        <w:t xml:space="preserve">) </w:t>
      </w:r>
      <w:r w:rsidR="007C0153"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ценовое предложение по форме, согласно </w:t>
      </w:r>
      <w:hyperlink r:id="rId13" w:anchor="z1433" w:history="1">
        <w:r w:rsidR="007C0153" w:rsidRPr="007C0153">
          <w:rPr>
            <w:rStyle w:val="a4"/>
            <w:rFonts w:ascii="Times New Roman" w:hAnsi="Times New Roman" w:cs="Times New Roman"/>
            <w:color w:val="073A5E"/>
            <w:spacing w:val="2"/>
            <w:sz w:val="24"/>
            <w:szCs w:val="24"/>
            <w:shd w:val="clear" w:color="auto" w:fill="FFFFFF"/>
          </w:rPr>
          <w:t>приложению 2</w:t>
        </w:r>
      </w:hyperlink>
      <w:r w:rsidR="007C0153"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к Правилам</w:t>
      </w:r>
      <w:r w:rsidR="002B78EC" w:rsidRPr="007C0153">
        <w:rPr>
          <w:rFonts w:ascii="Times New Roman" w:hAnsi="Times New Roman" w:cs="Times New Roman"/>
          <w:sz w:val="24"/>
          <w:szCs w:val="24"/>
        </w:rPr>
        <w:t xml:space="preserve"> </w:t>
      </w:r>
      <w:r w:rsidR="002B78EC" w:rsidRPr="009B7F37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</w:t>
      </w:r>
      <w:r w:rsidR="002B78EC" w:rsidRPr="009B7F37">
        <w:rPr>
          <w:rFonts w:ascii="Times New Roman" w:hAnsi="Times New Roman" w:cs="Times New Roman"/>
          <w:sz w:val="24"/>
          <w:szCs w:val="24"/>
        </w:rPr>
        <w:t>)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A16BDD" w:rsidRDefault="00227D9C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8516F7">
        <w:rPr>
          <w:rFonts w:ascii="Times New Roman" w:hAnsi="Times New Roman" w:cs="Times New Roman"/>
          <w:sz w:val="24"/>
          <w:szCs w:val="24"/>
        </w:rPr>
        <w:t>7</w:t>
      </w:r>
      <w:r w:rsidRPr="00227D9C">
        <w:rPr>
          <w:rFonts w:ascii="Times New Roman" w:hAnsi="Times New Roman" w:cs="Times New Roman"/>
          <w:sz w:val="24"/>
          <w:szCs w:val="24"/>
        </w:rPr>
        <w:t>) оригинал документа, подтверждающего внесение гарантийного обеспечения тендерной заявки.</w:t>
      </w:r>
      <w:r w:rsidR="001C3C12"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3C12" w:rsidRPr="007C7AE0" w:rsidRDefault="009F1699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C3547" w:rsidRPr="00E20A76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351602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="001C3C12" w:rsidRPr="007C7AE0">
        <w:rPr>
          <w:rFonts w:ascii="Times New Roman" w:hAnsi="Times New Roman" w:cs="Times New Roman"/>
          <w:sz w:val="24"/>
          <w:szCs w:val="24"/>
        </w:rPr>
        <w:t>. Техническая часть тендерной заявки содержит:</w:t>
      </w:r>
    </w:p>
    <w:p w:rsidR="001124B3" w:rsidRPr="001124B3" w:rsidRDefault="001C3C12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1124B3" w:rsidRPr="001124B3">
        <w:rPr>
          <w:rFonts w:ascii="Times New Roman" w:hAnsi="Times New Roman" w:cs="Times New Roman"/>
          <w:sz w:val="24"/>
          <w:szCs w:val="24"/>
        </w:rPr>
        <w:t xml:space="preserve"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</w:r>
      <w:proofErr w:type="spellStart"/>
      <w:r w:rsidR="001124B3" w:rsidRPr="001124B3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="001124B3" w:rsidRPr="001124B3">
        <w:rPr>
          <w:rFonts w:ascii="Times New Roman" w:hAnsi="Times New Roman" w:cs="Times New Roman"/>
          <w:sz w:val="24"/>
          <w:szCs w:val="24"/>
        </w:rPr>
        <w:t>);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2) </w:t>
      </w:r>
      <w:r w:rsidR="007C0153"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копию документа о государственной регистрации лекарственного средства и (или) медицинского изделия либо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</w:t>
      </w:r>
      <w:r w:rsidRPr="001124B3">
        <w:rPr>
          <w:rFonts w:ascii="Times New Roman" w:hAnsi="Times New Roman" w:cs="Times New Roman"/>
          <w:sz w:val="24"/>
          <w:szCs w:val="24"/>
        </w:rPr>
        <w:t>;</w:t>
      </w:r>
    </w:p>
    <w:p w:rsidR="001124B3" w:rsidRPr="007C015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</w:t>
      </w:r>
      <w:r w:rsidR="007C0153"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 </w:t>
      </w:r>
      <w:r w:rsidR="007C0153"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их ввоз через государственную границу Республики Казахстан, их оприходование потенциальным поставщиком; производство отечественным товаропроизводителем, заключение о безопасности, выданное в соответствии с </w:t>
      </w:r>
      <w:hyperlink r:id="rId14" w:anchor="z4" w:history="1">
        <w:r w:rsidR="007C0153" w:rsidRPr="007C0153">
          <w:rPr>
            <w:rStyle w:val="a4"/>
            <w:rFonts w:ascii="Times New Roman" w:hAnsi="Times New Roman" w:cs="Times New Roman"/>
            <w:color w:val="073A5E"/>
            <w:spacing w:val="2"/>
            <w:sz w:val="24"/>
            <w:szCs w:val="24"/>
            <w:shd w:val="clear" w:color="auto" w:fill="FFFFFF"/>
          </w:rPr>
          <w:t>приказом</w:t>
        </w:r>
      </w:hyperlink>
      <w:r w:rsidR="007C0153"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Министра здравоохранения Республики Казахстан от 8 декабря 2020 года № Қ</w:t>
      </w:r>
      <w:proofErr w:type="gramStart"/>
      <w:r w:rsidR="007C0153"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Р</w:t>
      </w:r>
      <w:proofErr w:type="gramEnd"/>
      <w:r w:rsidR="007C0153" w:rsidRPr="007C015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ДСМ-237/2020 "Об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"Выдача согласования и (или) заключения (разрешительного документа) на ввоз (вывоз) зарегистрированных и не зарегистрированных в Республике Казахстан лекарственных средств и медицинских изделий" (зарегистрирован в Реестре государственной регистрации нормативных правовых актов под № 21749)</w:t>
      </w:r>
      <w:r w:rsidRPr="007C0153">
        <w:rPr>
          <w:rFonts w:ascii="Times New Roman" w:hAnsi="Times New Roman" w:cs="Times New Roman"/>
          <w:sz w:val="24"/>
          <w:szCs w:val="24"/>
        </w:rPr>
        <w:t>;</w:t>
      </w:r>
    </w:p>
    <w:p w:rsidR="00BE3456" w:rsidRPr="009B7F37" w:rsidRDefault="00BE3456" w:rsidP="00BE3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</w:t>
      </w:r>
      <w:r w:rsidR="00351602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Вместе с тендерной заявкой потенциальный поставщик вносит гарантийное обеспечение в размере </w:t>
      </w:r>
      <w:r w:rsidRPr="009B7F37">
        <w:rPr>
          <w:rFonts w:ascii="Times New Roman" w:hAnsi="Times New Roman" w:cs="Times New Roman"/>
          <w:b/>
          <w:sz w:val="24"/>
          <w:szCs w:val="24"/>
        </w:rPr>
        <w:t>1 % (одного процента)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от суммы, </w:t>
      </w:r>
      <w:r w:rsidR="002858D7" w:rsidRPr="002858D7">
        <w:rPr>
          <w:rFonts w:ascii="Times New Roman" w:hAnsi="Times New Roman" w:cs="Times New Roman"/>
          <w:sz w:val="24"/>
          <w:szCs w:val="24"/>
        </w:rPr>
        <w:t>выделенной для закупа лекарственных средств, медицинских изделий или фармацевтических услуг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573606" w:rsidRPr="00573606" w:rsidRDefault="00BE345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73606" w:rsidRPr="00573606">
        <w:rPr>
          <w:rFonts w:ascii="Times New Roman" w:hAnsi="Times New Roman" w:cs="Times New Roman"/>
          <w:sz w:val="24"/>
          <w:szCs w:val="24"/>
        </w:rPr>
        <w:t>2</w:t>
      </w:r>
      <w:r w:rsidR="00351602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573606">
        <w:rPr>
          <w:rFonts w:ascii="Times New Roman" w:hAnsi="Times New Roman" w:cs="Times New Roman"/>
          <w:sz w:val="24"/>
          <w:szCs w:val="24"/>
        </w:rPr>
        <w:t xml:space="preserve">. </w:t>
      </w:r>
      <w:r w:rsidR="00573606" w:rsidRPr="00573606">
        <w:rPr>
          <w:rFonts w:ascii="Times New Roman" w:hAnsi="Times New Roman" w:cs="Times New Roman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B06877" w:rsidRPr="009B7F37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</w:t>
      </w:r>
      <w:r w:rsidRPr="00573606">
        <w:rPr>
          <w:rFonts w:ascii="Times New Roman" w:hAnsi="Times New Roman" w:cs="Times New Roman"/>
          <w:sz w:val="24"/>
          <w:szCs w:val="24"/>
        </w:rPr>
        <w:lastRenderedPageBreak/>
        <w:t xml:space="preserve">документации, и содержит слова "Тендер по закупу________ (указывается название тендера)" и "Не вскрывать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_______ (указываются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 и время вскрытия конвертов, указанные в тендерной документации)".</w:t>
      </w:r>
    </w:p>
    <w:p w:rsidR="001C3C12" w:rsidRPr="00EA7E3D" w:rsidRDefault="001C3C12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24"/>
        </w:rPr>
      </w:pPr>
    </w:p>
    <w:p w:rsidR="005503A5" w:rsidRPr="009B7F37" w:rsidRDefault="00AB58BC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9.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>орядок, форм</w:t>
      </w:r>
      <w:r w:rsidR="00983E86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и сроки внесения </w:t>
      </w:r>
    </w:p>
    <w:p w:rsidR="00AB58BC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гарантийного обеспечения тендерной заявки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54D49" w:rsidRPr="009B7F37" w:rsidRDefault="00B220B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2</w:t>
      </w:r>
      <w:r w:rsidR="00351602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854D49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вносится потенциальным поставщиком не ранее даты объявления о проведении тендера и не позднее даты предоставления тендерных заявок.</w:t>
      </w:r>
    </w:p>
    <w:p w:rsidR="00C1008F" w:rsidRPr="009B7F37" w:rsidRDefault="00854D4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</w:t>
      </w:r>
      <w:r w:rsidR="00351602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C1008F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(далее - гарантийное обеспечение) представляется в виде:</w:t>
      </w:r>
    </w:p>
    <w:p w:rsidR="00C1008F" w:rsidRPr="009B7F37" w:rsidRDefault="00C1008F" w:rsidP="00497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гарантийного денежного взноса, который вносится на банковский счет заказчика </w:t>
      </w:r>
      <w:r w:rsidR="00B220B9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организатора</w:t>
      </w:r>
      <w:r w:rsidR="00B220B9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</w:t>
      </w:r>
      <w:r w:rsidR="00E90D6A" w:rsidRPr="009B7F37">
        <w:rPr>
          <w:rFonts w:ascii="Times New Roman" w:hAnsi="Times New Roman" w:cs="Times New Roman"/>
          <w:sz w:val="24"/>
          <w:szCs w:val="24"/>
        </w:rPr>
        <w:t>: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>ИИК KZ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9696513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0007531656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БИК 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6319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497009" w:rsidRPr="009B7F37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9B7F37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1D52FB" w:rsidRPr="009B7F37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AE011D" w:rsidRPr="009B7F37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9B7F37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9B7F37">
        <w:rPr>
          <w:rFonts w:ascii="Times New Roman" w:hAnsi="Times New Roman" w:cs="Times New Roman"/>
          <w:b/>
          <w:sz w:val="24"/>
          <w:szCs w:val="24"/>
        </w:rPr>
        <w:t>;</w:t>
      </w:r>
    </w:p>
    <w:p w:rsidR="00C1008F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</w:t>
      </w:r>
      <w:r w:rsidR="003376B3" w:rsidRPr="003376B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банковской гарантии по форме, согласно </w:t>
      </w:r>
      <w:hyperlink r:id="rId15" w:anchor="z1438" w:history="1">
        <w:r w:rsidR="003376B3" w:rsidRPr="003376B3">
          <w:rPr>
            <w:rStyle w:val="a4"/>
            <w:rFonts w:ascii="Times New Roman" w:hAnsi="Times New Roman" w:cs="Times New Roman"/>
            <w:color w:val="073A5E"/>
            <w:spacing w:val="2"/>
            <w:sz w:val="24"/>
            <w:szCs w:val="24"/>
            <w:shd w:val="clear" w:color="auto" w:fill="FFFFFF"/>
          </w:rPr>
          <w:t>приложению 3</w:t>
        </w:r>
      </w:hyperlink>
      <w:r w:rsidR="003376B3" w:rsidRPr="003376B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к Правилам</w:t>
      </w:r>
      <w:r w:rsidR="00B61A1B" w:rsidRPr="003376B3">
        <w:rPr>
          <w:rFonts w:ascii="Times New Roman" w:hAnsi="Times New Roman" w:cs="Times New Roman"/>
          <w:sz w:val="24"/>
          <w:szCs w:val="24"/>
        </w:rPr>
        <w:t xml:space="preserve"> </w:t>
      </w:r>
      <w:r w:rsidR="00B61A1B" w:rsidRPr="009B7F37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>Приложени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е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="00B61A1B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351602" w:rsidRPr="00351602" w:rsidRDefault="00351602" w:rsidP="0035160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25. Срок действия гарантийного обеспечения составляет не менее срока действия тендерной заявки.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351602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возвращается потенциальному поставщику в течение пяти рабочих дней в случаях: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отзыва тендерной заявки потенциальным поставщиком до истечения окончательного срока их приема;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</w:t>
      </w:r>
      <w:r w:rsidR="00C1008F" w:rsidRPr="009B7F37">
        <w:rPr>
          <w:rFonts w:ascii="Times New Roman" w:hAnsi="Times New Roman" w:cs="Times New Roman"/>
          <w:sz w:val="24"/>
          <w:szCs w:val="24"/>
        </w:rPr>
        <w:t>) отклонения тендерной заявки по основанию несоответствия положениям тендерной документации;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признания победителем тендера другого потенциального поставщика;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прекращения процедур закупа без определения победителя тендера;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</w:t>
      </w:r>
      <w:r w:rsidR="00C1008F" w:rsidRPr="009B7F37">
        <w:rPr>
          <w:rFonts w:ascii="Times New Roman" w:hAnsi="Times New Roman" w:cs="Times New Roman"/>
          <w:sz w:val="24"/>
          <w:szCs w:val="24"/>
        </w:rPr>
        <w:t>) вступления в силу договора закупа и внесения победителем тендера гарантийного обеспечения исполнения договора закупа.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351602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не возвращается потенциальному поставщику, если: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отозвал или изменил тендерную заявку после истечения окончательного срока приема тендерных заявок;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BA1171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BA1171" w:rsidRPr="00EA7E3D" w:rsidRDefault="00BA11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p w:rsidR="006D402F" w:rsidRPr="009B7F37" w:rsidRDefault="005B362D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10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У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казание на возможность и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порядок отзыва тендерной заявки</w:t>
      </w:r>
    </w:p>
    <w:p w:rsidR="00A85D02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2</w:t>
      </w:r>
      <w:r w:rsidR="00351602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3376B3" w:rsidRPr="003376B3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Потенциальный поставщик при необходимости отзывает заявку в письменной форме до истечения окончательного срока ее приема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6D402F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F0640A">
        <w:rPr>
          <w:rFonts w:ascii="Times New Roman" w:hAnsi="Times New Roman" w:cs="Times New Roman"/>
          <w:sz w:val="24"/>
          <w:szCs w:val="24"/>
        </w:rPr>
        <w:t>29</w:t>
      </w:r>
      <w:r w:rsidRPr="009B7F37">
        <w:rPr>
          <w:rFonts w:ascii="Times New Roman" w:hAnsi="Times New Roman" w:cs="Times New Roman"/>
          <w:sz w:val="24"/>
          <w:szCs w:val="24"/>
        </w:rPr>
        <w:t>. Не допускается внесение изменений в тендерные заявки после истечения срока представления тендерных заявок.</w:t>
      </w:r>
    </w:p>
    <w:p w:rsidR="006D402F" w:rsidRPr="00EA7E3D" w:rsidRDefault="006D402F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5503A5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. М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есто и окончательный срок </w:t>
      </w:r>
    </w:p>
    <w:p w:rsidR="0060571F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приема тенд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ерных заявок и срок их действия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B61A1B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приема тендерных заявок: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 Костанай, ул. Баймагамбетова, д</w:t>
      </w:r>
      <w:r w:rsidR="007549F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E1594" w:rsidRPr="009B7F37" w:rsidRDefault="00F0640A" w:rsidP="001E1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31</w:t>
      </w:r>
      <w:r w:rsidR="0060571F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Окончательный срок подачи заявок </w:t>
      </w:r>
      <w:r w:rsidR="00AD77A7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до 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10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:00 часов </w:t>
      </w:r>
      <w:r w:rsidR="0023245E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44095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6</w:t>
      </w:r>
      <w:r w:rsidR="0023245E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.0</w:t>
      </w:r>
      <w:r w:rsidR="0044095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8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60571F" w:rsidRPr="009B7F37" w:rsidRDefault="00B61A1B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32</w:t>
      </w:r>
      <w:r w:rsidR="00FA3174" w:rsidRPr="00E9683F">
        <w:rPr>
          <w:rFonts w:ascii="Times New Roman" w:hAnsi="Times New Roman" w:cs="Times New Roman"/>
          <w:sz w:val="24"/>
          <w:szCs w:val="24"/>
        </w:rPr>
        <w:t xml:space="preserve">. </w:t>
      </w:r>
      <w:r w:rsidR="00FA3174" w:rsidRPr="00E9683F">
        <w:rPr>
          <w:rFonts w:ascii="Times New Roman" w:hAnsi="Times New Roman" w:cs="Times New Roman"/>
          <w:sz w:val="24"/>
          <w:szCs w:val="24"/>
          <w:lang w:val="kk-KZ"/>
        </w:rPr>
        <w:t xml:space="preserve">Срок действия тендерных заявок: </w:t>
      </w:r>
      <w:r w:rsidR="007D72B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="00FA3174" w:rsidRPr="00E9683F">
        <w:rPr>
          <w:rFonts w:ascii="Times New Roman" w:hAnsi="Times New Roman" w:cs="Times New Roman"/>
          <w:sz w:val="24"/>
          <w:szCs w:val="24"/>
        </w:rPr>
        <w:t>.</w:t>
      </w:r>
    </w:p>
    <w:p w:rsidR="0060571F" w:rsidRPr="00EA7E3D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"/>
          <w:szCs w:val="24"/>
          <w:lang w:val="kk-KZ"/>
        </w:rPr>
      </w:pP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12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ормы обращения потенциальных поставщиков </w:t>
      </w: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за разъяснениями по содержанию тендерной документации </w:t>
      </w:r>
    </w:p>
    <w:p w:rsidR="00DB3151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 необходимости по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рядка проведения встречи с ними</w:t>
      </w:r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Pr="00351602">
        <w:rPr>
          <w:rFonts w:ascii="Times New Roman" w:hAnsi="Times New Roman" w:cs="Times New Roman"/>
          <w:sz w:val="24"/>
          <w:szCs w:val="24"/>
        </w:rPr>
        <w:t xml:space="preserve">. </w:t>
      </w:r>
      <w:r w:rsidR="00351602" w:rsidRPr="0035160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Не </w:t>
      </w:r>
      <w:proofErr w:type="gramStart"/>
      <w:r w:rsidR="00351602" w:rsidRPr="0035160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позднее</w:t>
      </w:r>
      <w:proofErr w:type="gramEnd"/>
      <w:r w:rsidR="00351602" w:rsidRPr="0035160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 чем за 10 (десять) календарных дней до истечения окончательного срока приема тендерных заявок при необходимости потенциальный поставщик обращается к заказчику, организатору закупа за разъяснениями по тендерной документации, на которые заказчик или организатор закупа не позднее 3 (трех) рабочих дней со дня получения запроса </w:t>
      </w:r>
      <w:r w:rsidR="00351602" w:rsidRPr="0035160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lastRenderedPageBreak/>
        <w:t>дают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895CFE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4C6650" w:rsidRPr="009B7F37">
        <w:rPr>
          <w:rFonts w:ascii="Times New Roman" w:hAnsi="Times New Roman" w:cs="Times New Roman"/>
          <w:sz w:val="24"/>
          <w:szCs w:val="24"/>
        </w:rPr>
        <w:t>3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351602" w:rsidRPr="0035160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Не позднее 7 (семи)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документацию, о чем незамедлительно сообщается всем потенциальным поставщикам, представившим тендерные заявки или получившим тендерную документацию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351602" w:rsidRPr="00351602" w:rsidRDefault="00351602" w:rsidP="0035160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5160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При этом окончательный срок приема тендерных заявок продлевается на срок не менее 5 (пяти) календарных дней</w:t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.</w:t>
      </w:r>
    </w:p>
    <w:p w:rsidR="00DB3151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35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351602" w:rsidRPr="00351602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Заказчик или организатор закупа при необходимости проводит встречу с потенциальными поставщиками для разъяснения условий тендера в месте и время, определенные тендерной документацией, 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DB3151" w:rsidRPr="00EA7E3D" w:rsidRDefault="00DB3151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5503A5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13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М</w:t>
      </w:r>
      <w:r w:rsidRPr="009B7F37">
        <w:rPr>
          <w:rFonts w:ascii="Times New Roman" w:hAnsi="Times New Roman" w:cs="Times New Roman"/>
          <w:b/>
          <w:sz w:val="24"/>
          <w:szCs w:val="24"/>
        </w:rPr>
        <w:t>есто, дат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Pr="009B7F37">
        <w:rPr>
          <w:rFonts w:ascii="Times New Roman" w:hAnsi="Times New Roman" w:cs="Times New Roman"/>
          <w:b/>
          <w:sz w:val="24"/>
          <w:szCs w:val="24"/>
        </w:rPr>
        <w:t>, время и процедур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</w:p>
    <w:p w:rsidR="004C6650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вскрытия конвертов с т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ендерными заявками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AC083C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вскрытия конвертов с тендерными заявками: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г.Костанай, ул. Баймагамбетова, дом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Default="00F0640A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37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Дата </w:t>
      </w:r>
      <w:r w:rsidR="008B781C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и время 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вскрытия конвертов с тендерными заявками: 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:00 часов 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44095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6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.0</w:t>
      </w:r>
      <w:r w:rsidR="0044095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8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0028E6" w:rsidRPr="000028E6" w:rsidRDefault="000028E6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028E6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351602" w:rsidRPr="00351602">
        <w:rPr>
          <w:rFonts w:ascii="Times New Roman" w:hAnsi="Times New Roman" w:cs="Times New Roman"/>
          <w:sz w:val="24"/>
          <w:szCs w:val="24"/>
        </w:rPr>
        <w:t>Конверты с тендерн</w:t>
      </w:r>
      <w:r w:rsidR="00351602" w:rsidRPr="0035160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ыми заявками вскрываются тендерной комиссией по времени и в месте, определенных тендерной документацией, с применением ауди</w:t>
      </w:r>
      <w:proofErr w:type="gramStart"/>
      <w:r w:rsidR="00351602" w:rsidRPr="0035160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о-</w:t>
      </w:r>
      <w:proofErr w:type="gramEnd"/>
      <w:r w:rsidR="00351602" w:rsidRPr="0035160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и </w:t>
      </w:r>
      <w:proofErr w:type="spellStart"/>
      <w:r w:rsidR="00351602" w:rsidRPr="0035160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видеофиксации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Pr="00351602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F9561B" w:rsidRPr="009B7F37">
        <w:rPr>
          <w:rFonts w:ascii="Times New Roman" w:hAnsi="Times New Roman" w:cs="Times New Roman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  <w:r w:rsidR="00F9561B" w:rsidRPr="009B7F37">
        <w:rPr>
          <w:rFonts w:ascii="Times New Roman" w:hAnsi="Times New Roman" w:cs="Times New Roman"/>
          <w:sz w:val="24"/>
          <w:szCs w:val="24"/>
        </w:rPr>
        <w:br/>
      </w:r>
      <w:r w:rsidR="00F9561B"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F0640A">
        <w:rPr>
          <w:rFonts w:ascii="Times New Roman" w:hAnsi="Times New Roman" w:cs="Times New Roman"/>
          <w:sz w:val="24"/>
          <w:szCs w:val="24"/>
        </w:rPr>
        <w:t xml:space="preserve"> 39</w:t>
      </w:r>
      <w:r w:rsidR="00F9561B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351602"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 </w:t>
      </w:r>
      <w:r w:rsidR="00351602" w:rsidRPr="00351602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</w:t>
      </w:r>
      <w:r w:rsidR="00351602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  <w:lang w:val="kk-KZ"/>
        </w:rPr>
        <w:t>.</w:t>
      </w:r>
    </w:p>
    <w:p w:rsidR="004C6650" w:rsidRPr="00EA7E3D" w:rsidRDefault="004C6650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516E71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14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Pr="009B7F37">
        <w:rPr>
          <w:rFonts w:ascii="Times New Roman" w:hAnsi="Times New Roman" w:cs="Times New Roman"/>
          <w:b/>
          <w:sz w:val="24"/>
          <w:szCs w:val="24"/>
        </w:rPr>
        <w:t>роцедур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а рассмотрения тендерных заявок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40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ED671D" w:rsidRPr="009B7F37">
        <w:rPr>
          <w:rFonts w:ascii="Times New Roman" w:hAnsi="Times New Roman" w:cs="Times New Roman"/>
          <w:sz w:val="24"/>
          <w:szCs w:val="24"/>
        </w:rPr>
        <w:t>Тендерная комиссия осуществляет оценку и сопоставление тендерных заявок.</w:t>
      </w:r>
    </w:p>
    <w:p w:rsidR="00602CCD" w:rsidRPr="00351602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351602" w:rsidRPr="0035160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В целях уточнения соответствия потенциальных поставщиков условиям настоящих Правил в части их непричастности к процедуре банкротства либо ликвидации тендерная комиссия рассматривает информацию, размещенную на </w:t>
      </w:r>
      <w:proofErr w:type="spellStart"/>
      <w:r w:rsidR="00351602" w:rsidRPr="0035160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интернет-ресурсе</w:t>
      </w:r>
      <w:proofErr w:type="spellEnd"/>
      <w:r w:rsidR="00351602" w:rsidRPr="0035160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уполномоченного органа, осуществляющего </w:t>
      </w:r>
      <w:proofErr w:type="gramStart"/>
      <w:r w:rsidR="00351602" w:rsidRPr="0035160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контроль за</w:t>
      </w:r>
      <w:proofErr w:type="gramEnd"/>
      <w:r w:rsidR="00351602" w:rsidRPr="0035160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проведением процедур банкротства либо ликвидации</w:t>
      </w:r>
      <w:r w:rsidRPr="00351602">
        <w:rPr>
          <w:rFonts w:ascii="Times New Roman" w:hAnsi="Times New Roman" w:cs="Times New Roman"/>
          <w:sz w:val="24"/>
          <w:szCs w:val="24"/>
        </w:rPr>
        <w:t>.</w:t>
      </w:r>
    </w:p>
    <w:p w:rsidR="00602CCD" w:rsidRPr="009B7F37" w:rsidRDefault="00602CCD" w:rsidP="00602C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7B0CA3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>. Тендерная комиссия отклоняет тендерную заявку в целом или по лоту в случаях: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D671D" w:rsidRPr="009B7F37">
        <w:rPr>
          <w:rFonts w:ascii="Times New Roman" w:hAnsi="Times New Roman" w:cs="Times New Roman"/>
          <w:sz w:val="24"/>
          <w:szCs w:val="24"/>
        </w:rPr>
        <w:t>1) непредставления гарантийного обеспечения тендерной заявки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2)непредставления копии устава или выписки о составе учредителей, участников или выписки из реестра держателей акций или копии учредительного договора в случаях, предусмотренных Правилами;</w:t>
      </w:r>
    </w:p>
    <w:p w:rsidR="00ED671D" w:rsidRPr="009B7F37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351602"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 </w:t>
      </w:r>
      <w:r w:rsidR="00351602" w:rsidRPr="00351602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(для физического лица, осуществляющего предпринимательскую деятельность)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401100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401100" w:rsidRPr="004011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401100" w:rsidRPr="004011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прекурсоров</w:t>
      </w:r>
      <w:proofErr w:type="spellEnd"/>
      <w:r w:rsidR="00401100" w:rsidRPr="004011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 </w:t>
      </w:r>
      <w:hyperlink r:id="rId16" w:anchor="z1" w:history="1">
        <w:r w:rsidR="00401100" w:rsidRPr="00401100">
          <w:rPr>
            <w:rStyle w:val="a4"/>
            <w:rFonts w:ascii="Times New Roman" w:hAnsi="Times New Roman" w:cs="Times New Roman"/>
            <w:color w:val="073A5E"/>
            <w:spacing w:val="2"/>
            <w:sz w:val="24"/>
            <w:szCs w:val="24"/>
            <w:shd w:val="clear" w:color="auto" w:fill="FFFFFF"/>
          </w:rPr>
          <w:t>Законом</w:t>
        </w:r>
      </w:hyperlink>
      <w:r w:rsidR="00401100" w:rsidRPr="004011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"О разрешениях и уведомлениях", сведения о которых подтверждаются в информационных системах государственных органов, либо</w:t>
      </w:r>
      <w:proofErr w:type="gramEnd"/>
      <w:r w:rsidR="00401100" w:rsidRPr="004011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gramStart"/>
      <w:r w:rsidR="00401100" w:rsidRPr="004011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401100" w:rsidRPr="004011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прекурсоров</w:t>
      </w:r>
      <w:proofErr w:type="spellEnd"/>
      <w:r w:rsidR="00401100" w:rsidRPr="004011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, уведомления о начале или </w:t>
      </w:r>
      <w:r w:rsidR="00401100" w:rsidRPr="004011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lastRenderedPageBreak/>
        <w:t>прекращении деятельности по оптовой и (или) розничной реализации медицинских изделий, полученных в соответствии с </w:t>
      </w:r>
      <w:hyperlink r:id="rId17" w:anchor="z1" w:history="1">
        <w:r w:rsidR="00401100" w:rsidRPr="00401100">
          <w:rPr>
            <w:rStyle w:val="a4"/>
            <w:rFonts w:ascii="Times New Roman" w:hAnsi="Times New Roman" w:cs="Times New Roman"/>
            <w:color w:val="073A5E"/>
            <w:spacing w:val="2"/>
            <w:sz w:val="24"/>
            <w:szCs w:val="24"/>
            <w:shd w:val="clear" w:color="auto" w:fill="FFFFFF"/>
          </w:rPr>
          <w:t>Законом</w:t>
        </w:r>
      </w:hyperlink>
      <w:r w:rsidR="00401100" w:rsidRPr="004011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"О разрешениях и уведомлениях", при отсутствии сведений в информационных системах государственных органов</w:t>
      </w:r>
      <w:r w:rsidR="00750B09" w:rsidRPr="00401100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16BDD" w:rsidRPr="00A16BD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4011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     5) </w:t>
      </w:r>
      <w:r w:rsidR="00401100" w:rsidRPr="004011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</w:t>
      </w:r>
      <w:r w:rsidRPr="00A16BDD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) непредставления технической спецификации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) представления потенциальным поставщиком технической спецификации, не соответствующей требованиям тендерной документации и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установления факта представления недостоверной информации по квалификационным требованиям и </w:t>
      </w:r>
      <w:r w:rsidR="00750B09" w:rsidRPr="00750B09">
        <w:rPr>
          <w:rFonts w:ascii="Times New Roman" w:hAnsi="Times New Roman" w:cs="Times New Roman"/>
          <w:sz w:val="24"/>
          <w:szCs w:val="24"/>
        </w:rPr>
        <w:t>требованиям к лекарственным средствам и (или) медицинским изделиям и услугам, приобретаемым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 рамках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9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>причастности к процедуре банкротства либо ликвидации;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401100" w:rsidRPr="00401100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непредставления документов, подтверждающих соответствие предлагаемых лекарственных средств и (или) медицинских изделий, фа</w:t>
      </w:r>
      <w:r w:rsidR="00401100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рмацевтических услуг пункту 11</w:t>
      </w:r>
      <w:r w:rsidR="00401100" w:rsidRPr="00401100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 xml:space="preserve"> Правил</w:t>
      </w:r>
      <w:r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401100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ED671D" w:rsidRPr="009B7F37">
        <w:rPr>
          <w:rFonts w:ascii="Times New Roman" w:hAnsi="Times New Roman" w:cs="Times New Roman"/>
          <w:sz w:val="24"/>
          <w:szCs w:val="24"/>
        </w:rPr>
        <w:t>) 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401100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>) несоответствия требованиям пункта 1</w:t>
      </w:r>
      <w:r w:rsidR="00E51E6A">
        <w:rPr>
          <w:rFonts w:ascii="Times New Roman" w:hAnsi="Times New Roman" w:cs="Times New Roman"/>
          <w:sz w:val="24"/>
          <w:szCs w:val="24"/>
        </w:rPr>
        <w:t xml:space="preserve">0 </w:t>
      </w:r>
      <w:r w:rsidR="009C296E">
        <w:rPr>
          <w:rFonts w:ascii="Times New Roman" w:hAnsi="Times New Roman" w:cs="Times New Roman"/>
          <w:sz w:val="24"/>
          <w:szCs w:val="24"/>
        </w:rPr>
        <w:t>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</w:t>
      </w:r>
      <w:r w:rsidR="009C296E">
        <w:rPr>
          <w:rFonts w:ascii="Times New Roman" w:hAnsi="Times New Roman" w:cs="Times New Roman"/>
          <w:sz w:val="24"/>
          <w:szCs w:val="24"/>
        </w:rPr>
        <w:t xml:space="preserve">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401100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E51E6A">
        <w:rPr>
          <w:rFonts w:ascii="Times New Roman" w:hAnsi="Times New Roman" w:cs="Times New Roman"/>
          <w:sz w:val="24"/>
          <w:szCs w:val="24"/>
        </w:rPr>
        <w:t>) установленных пунктами 15</w:t>
      </w:r>
      <w:r w:rsidR="009C296E">
        <w:rPr>
          <w:rFonts w:ascii="Times New Roman" w:hAnsi="Times New Roman" w:cs="Times New Roman"/>
          <w:sz w:val="24"/>
          <w:szCs w:val="24"/>
        </w:rPr>
        <w:t>, 2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401100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ED671D" w:rsidRPr="00F0640A">
        <w:rPr>
          <w:rFonts w:ascii="Times New Roman" w:hAnsi="Times New Roman" w:cs="Times New Roman"/>
          <w:sz w:val="24"/>
          <w:szCs w:val="24"/>
        </w:rPr>
        <w:t>если тендерная заявка имеет более короткий срок действия, чем указано в условиях тендерной документации;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401100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401100" w:rsidRPr="004011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непредставления ценового предложения либо представления ценового предложения не по форме, согласно </w:t>
      </w:r>
      <w:hyperlink r:id="rId18" w:anchor="z1433" w:history="1">
        <w:r w:rsidR="00401100" w:rsidRPr="00401100">
          <w:rPr>
            <w:rStyle w:val="a4"/>
            <w:rFonts w:ascii="Times New Roman" w:hAnsi="Times New Roman" w:cs="Times New Roman"/>
            <w:color w:val="073A5E"/>
            <w:spacing w:val="2"/>
            <w:sz w:val="24"/>
            <w:szCs w:val="24"/>
            <w:shd w:val="clear" w:color="auto" w:fill="FFFFFF"/>
          </w:rPr>
          <w:t>приложению 2</w:t>
        </w:r>
      </w:hyperlink>
      <w:r w:rsidR="00401100" w:rsidRPr="004011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к Правилам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401100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Pr="00401100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401100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представления тендерной заявки в </w:t>
      </w:r>
      <w:proofErr w:type="spellStart"/>
      <w:r w:rsidR="00ED671D" w:rsidRPr="009B7F37">
        <w:rPr>
          <w:rFonts w:ascii="Times New Roman" w:hAnsi="Times New Roman" w:cs="Times New Roman"/>
          <w:sz w:val="24"/>
          <w:szCs w:val="24"/>
        </w:rPr>
        <w:t>непрошитом</w:t>
      </w:r>
      <w:proofErr w:type="spellEnd"/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виде, с непронумерованными страницами, не </w:t>
      </w:r>
      <w:r w:rsidR="009C296E">
        <w:rPr>
          <w:rFonts w:ascii="Times New Roman" w:hAnsi="Times New Roman" w:cs="Times New Roman"/>
          <w:sz w:val="24"/>
          <w:szCs w:val="24"/>
        </w:rPr>
        <w:t>скрепленной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ED671D" w:rsidRPr="009B7F37" w:rsidRDefault="00401100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Pr="00401100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несоответствия потенциального поставщика и (или) соисполнителя условиям, предусмотренным пунктами 8 и 9 Правил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ED671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401100">
        <w:rPr>
          <w:rFonts w:ascii="Times New Roman" w:hAnsi="Times New Roman" w:cs="Times New Roman"/>
          <w:sz w:val="24"/>
          <w:szCs w:val="24"/>
          <w:lang w:val="kk-KZ"/>
        </w:rPr>
        <w:t>19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 xml:space="preserve">установления факта 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аффилированности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в нарушение требований Правил</w:t>
      </w:r>
      <w:r w:rsidR="009C296E">
        <w:rPr>
          <w:rFonts w:ascii="Times New Roman" w:hAnsi="Times New Roman" w:cs="Times New Roman"/>
          <w:sz w:val="24"/>
          <w:szCs w:val="24"/>
        </w:rPr>
        <w:t>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945C4D" w:rsidRPr="00945C4D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Если тендер в целом или какой-либо его лот признаны несостоявшимися, заказчик или организатор закупа меняют содержание и условия тендера и проводят повторный тендер в соответствии с главой 1 раздела 2 Правил</w:t>
      </w:r>
      <w:r w:rsidRPr="005C30B3">
        <w:rPr>
          <w:rFonts w:ascii="Times New Roman" w:hAnsi="Times New Roman" w:cs="Times New Roman"/>
          <w:sz w:val="24"/>
          <w:szCs w:val="24"/>
        </w:rPr>
        <w:t>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43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945C4D" w:rsidRPr="00945C4D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Если тендер в целом или какой-либо лот признаны несостоявшимися по основанию подачи только одной заявки, соответствующей условиям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602CCD" w:rsidRPr="009B7F37" w:rsidRDefault="00F0640A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44</w:t>
      </w:r>
      <w:r w:rsidR="00602CCD" w:rsidRPr="009B7F37">
        <w:rPr>
          <w:rFonts w:ascii="Times New Roman" w:hAnsi="Times New Roman" w:cs="Times New Roman"/>
          <w:sz w:val="24"/>
          <w:szCs w:val="24"/>
        </w:rPr>
        <w:t>. Закуп</w:t>
      </w:r>
      <w:r w:rsidR="00945C4D">
        <w:rPr>
          <w:rFonts w:ascii="Times New Roman" w:hAnsi="Times New Roman" w:cs="Times New Roman"/>
          <w:sz w:val="24"/>
          <w:szCs w:val="24"/>
        </w:rPr>
        <w:t xml:space="preserve"> способом тендера или его какой</w:t>
      </w:r>
      <w:r w:rsidR="00602CCD" w:rsidRPr="009B7F37">
        <w:rPr>
          <w:rFonts w:ascii="Times New Roman" w:hAnsi="Times New Roman" w:cs="Times New Roman"/>
          <w:sz w:val="24"/>
          <w:szCs w:val="24"/>
        </w:rPr>
        <w:t>-либо лот признаются несостоявшимися по одному из следующих оснований: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отсутстви</w:t>
      </w:r>
      <w:r w:rsidR="003310C4">
        <w:rPr>
          <w:rFonts w:ascii="Times New Roman" w:hAnsi="Times New Roman" w:cs="Times New Roman"/>
          <w:sz w:val="24"/>
          <w:szCs w:val="24"/>
        </w:rPr>
        <w:t>е</w:t>
      </w:r>
      <w:r w:rsidRPr="009B7F37">
        <w:rPr>
          <w:rFonts w:ascii="Times New Roman" w:hAnsi="Times New Roman" w:cs="Times New Roman"/>
          <w:sz w:val="24"/>
          <w:szCs w:val="24"/>
        </w:rPr>
        <w:t xml:space="preserve"> тендерных заявок;</w:t>
      </w:r>
      <w:r w:rsidR="00D15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</w:t>
      </w:r>
      <w:r w:rsidR="003310C4" w:rsidRPr="003310C4">
        <w:rPr>
          <w:rFonts w:ascii="Times New Roman" w:hAnsi="Times New Roman" w:cs="Times New Roman"/>
          <w:sz w:val="24"/>
          <w:szCs w:val="24"/>
        </w:rPr>
        <w:t>отклонение всех тендерных заявок потенциальных поставщиков</w:t>
      </w:r>
      <w:r w:rsidR="003310C4">
        <w:rPr>
          <w:rFonts w:ascii="Times New Roman" w:hAnsi="Times New Roman" w:cs="Times New Roman"/>
          <w:sz w:val="24"/>
          <w:szCs w:val="24"/>
        </w:rPr>
        <w:t>.</w:t>
      </w:r>
    </w:p>
    <w:p w:rsidR="003310C4" w:rsidRPr="003310C4" w:rsidRDefault="00602CCD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3310C4" w:rsidRPr="003310C4">
        <w:rPr>
          <w:rFonts w:ascii="Times New Roman" w:hAnsi="Times New Roman" w:cs="Times New Roman"/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Правил, на основе наименьшего ценового предложения.</w:t>
      </w:r>
    </w:p>
    <w:p w:rsidR="00516E71" w:rsidRDefault="003310C4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10C4">
        <w:rPr>
          <w:rFonts w:ascii="Times New Roman" w:hAnsi="Times New Roman" w:cs="Times New Roman"/>
          <w:sz w:val="24"/>
          <w:szCs w:val="24"/>
        </w:rPr>
        <w:t xml:space="preserve">      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</w:t>
      </w:r>
      <w:r w:rsidRPr="003310C4">
        <w:rPr>
          <w:rFonts w:ascii="Times New Roman" w:hAnsi="Times New Roman" w:cs="Times New Roman"/>
          <w:sz w:val="24"/>
          <w:szCs w:val="24"/>
        </w:rPr>
        <w:lastRenderedPageBreak/>
        <w:t>признана тендерной</w:t>
      </w:r>
      <w:r w:rsidR="00437F5B">
        <w:rPr>
          <w:rFonts w:ascii="Times New Roman" w:hAnsi="Times New Roman" w:cs="Times New Roman"/>
          <w:sz w:val="24"/>
          <w:szCs w:val="24"/>
        </w:rPr>
        <w:t xml:space="preserve"> </w:t>
      </w:r>
      <w:r w:rsidRPr="003310C4">
        <w:rPr>
          <w:rFonts w:ascii="Times New Roman" w:hAnsi="Times New Roman" w:cs="Times New Roman"/>
          <w:sz w:val="24"/>
          <w:szCs w:val="24"/>
        </w:rPr>
        <w:t>комиссией единственной соответствующей условиям объявления и требованиям Правил.</w:t>
      </w:r>
    </w:p>
    <w:p w:rsidR="00EA7E3D" w:rsidRPr="00EA7E3D" w:rsidRDefault="00EA7E3D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8"/>
          <w:szCs w:val="24"/>
          <w:lang w:val="kk-KZ"/>
        </w:rPr>
      </w:pPr>
    </w:p>
    <w:p w:rsidR="008B781C" w:rsidRPr="005C30B3" w:rsidRDefault="005B362D" w:rsidP="00BF6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B3">
        <w:rPr>
          <w:rFonts w:ascii="Times New Roman" w:hAnsi="Times New Roman" w:cs="Times New Roman"/>
          <w:b/>
          <w:sz w:val="24"/>
          <w:szCs w:val="24"/>
        </w:rPr>
        <w:t>15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.</w:t>
      </w:r>
      <w:r w:rsidRPr="005C3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У</w:t>
      </w:r>
      <w:r w:rsidRPr="005C30B3">
        <w:rPr>
          <w:rFonts w:ascii="Times New Roman" w:hAnsi="Times New Roman" w:cs="Times New Roman"/>
          <w:b/>
          <w:sz w:val="24"/>
          <w:szCs w:val="24"/>
        </w:rPr>
        <w:t>словия предоставления потенциальным поставщикам – отечественным товаропроизводителям по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ддержки, определенны</w:t>
      </w:r>
      <w:r w:rsidR="002C4A36" w:rsidRPr="005C30B3">
        <w:rPr>
          <w:rFonts w:ascii="Times New Roman" w:hAnsi="Times New Roman" w:cs="Times New Roman"/>
          <w:b/>
          <w:sz w:val="24"/>
          <w:szCs w:val="24"/>
        </w:rPr>
        <w:t>е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 xml:space="preserve"> Правилами</w:t>
      </w:r>
    </w:p>
    <w:p w:rsidR="002C4A36" w:rsidRPr="00945C4D" w:rsidRDefault="008B781C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503A5" w:rsidRPr="005C30B3">
        <w:rPr>
          <w:rFonts w:ascii="Times New Roman" w:hAnsi="Times New Roman" w:cs="Times New Roman"/>
          <w:sz w:val="24"/>
          <w:szCs w:val="24"/>
        </w:rPr>
        <w:t>4</w:t>
      </w:r>
      <w:r w:rsidR="00F0640A" w:rsidRPr="005C30B3">
        <w:rPr>
          <w:rFonts w:ascii="Times New Roman" w:hAnsi="Times New Roman" w:cs="Times New Roman"/>
          <w:sz w:val="24"/>
          <w:szCs w:val="24"/>
        </w:rPr>
        <w:t>6</w:t>
      </w:r>
      <w:r w:rsidR="001170C5" w:rsidRPr="005C30B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45C4D" w:rsidRPr="00945C4D">
        <w:rPr>
          <w:rFonts w:ascii="Times New Roman" w:hAnsi="Times New Roman" w:cs="Times New Roman"/>
          <w:sz w:val="24"/>
          <w:szCs w:val="24"/>
        </w:rPr>
        <w:t>Если в закупе по лоту</w:t>
      </w:r>
      <w:r w:rsidR="00945C4D" w:rsidRPr="00945C4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 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условиям настоящих Правил, такой потенциальный поставщик признается победителем, а заявки других потенциальных поставщиков автоматически </w:t>
      </w:r>
      <w:proofErr w:type="spellStart"/>
      <w:r w:rsidR="00945C4D" w:rsidRPr="00945C4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отклоняютс</w:t>
      </w:r>
      <w:proofErr w:type="spellEnd"/>
      <w:r w:rsidR="00945C4D" w:rsidRPr="00945C4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.</w:t>
      </w:r>
      <w:proofErr w:type="gramEnd"/>
    </w:p>
    <w:p w:rsidR="002C4A36" w:rsidRPr="00945C4D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C4D">
        <w:rPr>
          <w:rFonts w:ascii="Times New Roman" w:hAnsi="Times New Roman" w:cs="Times New Roman"/>
          <w:sz w:val="24"/>
          <w:szCs w:val="24"/>
        </w:rPr>
        <w:t xml:space="preserve">      47</w:t>
      </w:r>
      <w:r w:rsidR="002C4A36" w:rsidRPr="00945C4D">
        <w:rPr>
          <w:rFonts w:ascii="Times New Roman" w:hAnsi="Times New Roman" w:cs="Times New Roman"/>
          <w:sz w:val="24"/>
          <w:szCs w:val="24"/>
        </w:rPr>
        <w:t xml:space="preserve">. </w:t>
      </w:r>
      <w:r w:rsidR="00945C4D" w:rsidRPr="00945C4D">
        <w:rPr>
          <w:rFonts w:ascii="Times New Roman" w:hAnsi="Times New Roman" w:cs="Times New Roman"/>
          <w:sz w:val="24"/>
          <w:szCs w:val="24"/>
        </w:rPr>
        <w:t>Если в закупе по лоту</w:t>
      </w:r>
      <w:r w:rsidR="00945C4D" w:rsidRPr="00945C4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 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</w:t>
      </w:r>
      <w:proofErr w:type="gramStart"/>
      <w:r w:rsidR="00945C4D" w:rsidRPr="00945C4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на</w:t>
      </w:r>
      <w:proofErr w:type="gramEnd"/>
      <w:r w:rsidR="00945C4D" w:rsidRPr="00945C4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gramStart"/>
      <w:r w:rsidR="00945C4D" w:rsidRPr="00945C4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закуп</w:t>
      </w:r>
      <w:proofErr w:type="gramEnd"/>
      <w:r w:rsidR="00945C4D" w:rsidRPr="00945C4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и условиям настоящих Правил, то победитель среди них определяется по наименьшей цене по итогам аукциона, а заявки других потенциальных поставщиков автоматически отклоняются</w:t>
      </w:r>
      <w:r w:rsidR="002C4A36" w:rsidRPr="00945C4D">
        <w:rPr>
          <w:rFonts w:ascii="Times New Roman" w:hAnsi="Times New Roman" w:cs="Times New Roman"/>
          <w:sz w:val="24"/>
          <w:szCs w:val="24"/>
        </w:rPr>
        <w:t>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</w:t>
      </w:r>
      <w:r w:rsidR="005C30B3" w:rsidRPr="005C30B3">
        <w:rPr>
          <w:rFonts w:ascii="Times New Roman" w:hAnsi="Times New Roman" w:cs="Times New Roman"/>
          <w:sz w:val="24"/>
          <w:szCs w:val="24"/>
        </w:rPr>
        <w:t>8</w:t>
      </w:r>
      <w:r w:rsidR="002C4A36" w:rsidRPr="005C30B3">
        <w:rPr>
          <w:rFonts w:ascii="Times New Roman" w:hAnsi="Times New Roman" w:cs="Times New Roman"/>
          <w:sz w:val="24"/>
          <w:szCs w:val="24"/>
        </w:rPr>
        <w:t>. 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945C4D" w:rsidRPr="00945C4D" w:rsidRDefault="002C4A36" w:rsidP="00945C4D">
      <w:pPr>
        <w:pStyle w:val="a7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Cs w:val="20"/>
        </w:rPr>
      </w:pPr>
      <w:r w:rsidRPr="005C30B3">
        <w:t xml:space="preserve">      2) </w:t>
      </w:r>
      <w:r w:rsidR="00945C4D" w:rsidRPr="00945C4D">
        <w:rPr>
          <w:color w:val="000000"/>
          <w:spacing w:val="2"/>
          <w:szCs w:val="20"/>
        </w:rPr>
        <w:t>регистрационным удостоверением на лекарственное средство или медицинское изделие, выданным в соответствии с </w:t>
      </w:r>
      <w:hyperlink r:id="rId19" w:anchor="z4" w:history="1">
        <w:r w:rsidR="00945C4D" w:rsidRPr="00945C4D">
          <w:rPr>
            <w:rStyle w:val="a4"/>
            <w:color w:val="073A5E"/>
            <w:spacing w:val="2"/>
            <w:szCs w:val="20"/>
          </w:rPr>
          <w:t>приказом</w:t>
        </w:r>
      </w:hyperlink>
      <w:r w:rsidR="00945C4D" w:rsidRPr="00945C4D">
        <w:rPr>
          <w:color w:val="000000"/>
          <w:spacing w:val="2"/>
          <w:szCs w:val="20"/>
        </w:rPr>
        <w:t> Министра здравоохранения Республики Казахстан от 9 февраля 2021 года № Қ</w:t>
      </w:r>
      <w:proofErr w:type="gramStart"/>
      <w:r w:rsidR="00945C4D" w:rsidRPr="00945C4D">
        <w:rPr>
          <w:color w:val="000000"/>
          <w:spacing w:val="2"/>
          <w:szCs w:val="20"/>
        </w:rPr>
        <w:t>Р</w:t>
      </w:r>
      <w:proofErr w:type="gramEnd"/>
      <w:r w:rsidR="00945C4D" w:rsidRPr="00945C4D">
        <w:rPr>
          <w:color w:val="000000"/>
          <w:spacing w:val="2"/>
          <w:szCs w:val="20"/>
        </w:rPr>
        <w:t xml:space="preserve"> ДСМ-16 "Об утверждении правил государственной регистрации, перерегистрации лекарственного средства или медицинского изделия, внесения изменений в регистрационное досье лекарственного средства или медицинского изделия" (зарегистрирован в Реестре государственной регистрации нормативных правовых актов под № 22175), с указанием отечественного товаропроизводителя в качестве производителя.</w:t>
      </w:r>
    </w:p>
    <w:p w:rsidR="00945C4D" w:rsidRDefault="00945C4D" w:rsidP="00945C4D">
      <w:pPr>
        <w:pStyle w:val="a7"/>
        <w:shd w:val="clear" w:color="auto" w:fill="FFFFFF"/>
        <w:spacing w:before="0" w:beforeAutospacing="0" w:after="0" w:afterAutospacing="0"/>
        <w:ind w:firstLine="425"/>
        <w:jc w:val="both"/>
        <w:textAlignment w:val="baseline"/>
        <w:rPr>
          <w:lang w:val="kk-KZ"/>
        </w:rPr>
      </w:pPr>
      <w:r w:rsidRPr="00945C4D">
        <w:rPr>
          <w:color w:val="000000"/>
          <w:spacing w:val="2"/>
          <w:szCs w:val="20"/>
        </w:rPr>
        <w:t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</w:t>
      </w:r>
      <w:r w:rsidRPr="00945C4D">
        <w:rPr>
          <w:rFonts w:ascii="Courier New" w:hAnsi="Courier New" w:cs="Courier New"/>
          <w:color w:val="000000"/>
          <w:spacing w:val="2"/>
          <w:szCs w:val="20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лекарственных средств, </w:t>
      </w:r>
      <w:r w:rsidRPr="00945C4D">
        <w:rPr>
          <w:color w:val="000000"/>
          <w:spacing w:val="2"/>
          <w:szCs w:val="20"/>
        </w:rPr>
        <w:t>медицинских изделий для внутреннего обращения "СТ-</w:t>
      </w:r>
      <w:proofErr w:type="gramStart"/>
      <w:r w:rsidRPr="00945C4D">
        <w:rPr>
          <w:color w:val="000000"/>
          <w:spacing w:val="2"/>
          <w:szCs w:val="20"/>
        </w:rPr>
        <w:t>KZ</w:t>
      </w:r>
      <w:proofErr w:type="gramEnd"/>
      <w:r w:rsidRPr="00945C4D">
        <w:rPr>
          <w:color w:val="000000"/>
          <w:spacing w:val="2"/>
          <w:szCs w:val="20"/>
        </w:rPr>
        <w:t>"</w:t>
      </w:r>
      <w:r w:rsidR="002C4A36" w:rsidRPr="00945C4D">
        <w:rPr>
          <w:sz w:val="32"/>
        </w:rPr>
        <w:t xml:space="preserve">      </w:t>
      </w:r>
      <w:r w:rsidRPr="00945C4D">
        <w:rPr>
          <w:sz w:val="32"/>
          <w:lang w:val="kk-KZ"/>
        </w:rPr>
        <w:t xml:space="preserve"> </w:t>
      </w:r>
    </w:p>
    <w:p w:rsidR="002C4A36" w:rsidRPr="005C30B3" w:rsidRDefault="005C30B3" w:rsidP="00945C4D">
      <w:pPr>
        <w:pStyle w:val="a7"/>
        <w:shd w:val="clear" w:color="auto" w:fill="FFFFFF"/>
        <w:spacing w:before="0" w:beforeAutospacing="0" w:after="0" w:afterAutospacing="0"/>
        <w:ind w:firstLine="425"/>
        <w:textAlignment w:val="baseline"/>
      </w:pPr>
      <w:r w:rsidRPr="005C30B3">
        <w:t>49</w:t>
      </w:r>
      <w:r w:rsidR="002C4A36" w:rsidRPr="005C30B3">
        <w:t>.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изделий;</w:t>
      </w:r>
    </w:p>
    <w:p w:rsidR="008B781C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</w:t>
      </w:r>
      <w:r w:rsidR="00945C4D" w:rsidRPr="00945C4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регистрационным удостоверением, соответствующих </w:t>
      </w:r>
      <w:hyperlink r:id="rId20" w:anchor="z4" w:history="1">
        <w:r w:rsidR="00945C4D" w:rsidRPr="00945C4D">
          <w:rPr>
            <w:rStyle w:val="a4"/>
            <w:rFonts w:ascii="Times New Roman" w:hAnsi="Times New Roman" w:cs="Times New Roman"/>
            <w:color w:val="073A5E"/>
            <w:spacing w:val="2"/>
            <w:sz w:val="24"/>
            <w:szCs w:val="24"/>
            <w:shd w:val="clear" w:color="auto" w:fill="FFFFFF"/>
          </w:rPr>
          <w:t>решению</w:t>
        </w:r>
      </w:hyperlink>
      <w:r w:rsidR="00945C4D" w:rsidRPr="00945C4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Совета ЕАЭС от 3 ноября 2016 года № 78 "О Правилах регистрации и экспертизы лекарственных сре</w:t>
      </w:r>
      <w:proofErr w:type="gramStart"/>
      <w:r w:rsidR="00945C4D" w:rsidRPr="00945C4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дств дл</w:t>
      </w:r>
      <w:proofErr w:type="gramEnd"/>
      <w:r w:rsidR="00945C4D" w:rsidRPr="00945C4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я медицинского применения" и </w:t>
      </w:r>
      <w:hyperlink r:id="rId21" w:anchor="z1" w:history="1">
        <w:r w:rsidR="00945C4D" w:rsidRPr="00945C4D">
          <w:rPr>
            <w:rStyle w:val="a4"/>
            <w:rFonts w:ascii="Times New Roman" w:hAnsi="Times New Roman" w:cs="Times New Roman"/>
            <w:color w:val="073A5E"/>
            <w:spacing w:val="2"/>
            <w:sz w:val="24"/>
            <w:szCs w:val="24"/>
            <w:shd w:val="clear" w:color="auto" w:fill="FFFFFF"/>
          </w:rPr>
          <w:t>решению</w:t>
        </w:r>
      </w:hyperlink>
      <w:r w:rsidR="00945C4D" w:rsidRPr="00945C4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Совета ЕАЭС от 12 февраля 2016 года № 46 "О Правилах регистрации и экспертизы безопасности, качества и эффективности медицинских изделий"</w:t>
      </w:r>
      <w:r w:rsidRPr="00945C4D">
        <w:rPr>
          <w:rFonts w:ascii="Times New Roman" w:hAnsi="Times New Roman" w:cs="Times New Roman"/>
          <w:sz w:val="24"/>
          <w:szCs w:val="24"/>
        </w:rPr>
        <w:t>.</w:t>
      </w:r>
    </w:p>
    <w:p w:rsidR="00516E71" w:rsidRPr="00EA7E3D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8"/>
          <w:szCs w:val="24"/>
          <w:highlight w:val="yellow"/>
        </w:rPr>
      </w:pPr>
      <w:bookmarkStart w:id="3" w:name="_GoBack"/>
      <w:bookmarkEnd w:id="3"/>
    </w:p>
    <w:p w:rsidR="00D3318F" w:rsidRPr="006A4EBF" w:rsidRDefault="008B781C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>16. У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>словия внесения, форм</w:t>
      </w:r>
      <w:r w:rsidR="0094012C" w:rsidRPr="006A4EBF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 xml:space="preserve">, объем и способ </w:t>
      </w:r>
    </w:p>
    <w:p w:rsidR="0094012C" w:rsidRPr="006A4EBF" w:rsidRDefault="005B362D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 xml:space="preserve">гарантийного обеспечения договора закупа 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874F4E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0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составляет </w:t>
      </w:r>
      <w:r w:rsidRPr="006A4EBF">
        <w:rPr>
          <w:rFonts w:ascii="Times New Roman" w:hAnsi="Times New Roman" w:cs="Times New Roman"/>
          <w:b/>
          <w:sz w:val="24"/>
          <w:szCs w:val="24"/>
        </w:rPr>
        <w:t>три процента</w:t>
      </w:r>
      <w:r w:rsidRPr="006A4EBF">
        <w:rPr>
          <w:rFonts w:ascii="Times New Roman" w:hAnsi="Times New Roman" w:cs="Times New Roman"/>
          <w:sz w:val="24"/>
          <w:szCs w:val="24"/>
        </w:rPr>
        <w:t xml:space="preserve"> от цены договора закупа или договора на оказание фармацевтических услуг и представляется в виде: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гарантийного взноса в виде денежных средств, </w:t>
      </w:r>
      <w:r w:rsidR="00682A2C" w:rsidRPr="006A4EBF">
        <w:rPr>
          <w:rFonts w:ascii="Times New Roman" w:hAnsi="Times New Roman" w:cs="Times New Roman"/>
          <w:sz w:val="24"/>
          <w:szCs w:val="24"/>
        </w:rPr>
        <w:t xml:space="preserve">которые вносятся на банковский счет заказчика (организатора) закупа: 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ИИК KZ9696513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0007531656, БИК 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ED6319" w:rsidRPr="006A4EBF">
        <w:rPr>
          <w:rFonts w:ascii="Times New Roman" w:hAnsi="Times New Roman" w:cs="Times New Roman"/>
          <w:b/>
          <w:sz w:val="24"/>
          <w:szCs w:val="24"/>
        </w:rPr>
        <w:t>, ф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6A4EBF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FA5BAB" w:rsidRPr="006A4EBF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6A4EBF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6A4EBF">
        <w:rPr>
          <w:rFonts w:ascii="Times New Roman" w:hAnsi="Times New Roman" w:cs="Times New Roman"/>
          <w:sz w:val="24"/>
          <w:szCs w:val="24"/>
        </w:rPr>
        <w:t>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банковской гарантии, выданной в соответствии с нормативными правовыми актами Национального Банка Республики Казахстан, по форме, утвержденной уполномоченным органом в области здравоохранения</w:t>
      </w:r>
      <w:r w:rsidR="00D3318F" w:rsidRPr="006A4EBF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6A4EBF">
        <w:rPr>
          <w:rFonts w:ascii="Times New Roman" w:hAnsi="Times New Roman" w:cs="Times New Roman"/>
          <w:color w:val="FF0000"/>
          <w:sz w:val="24"/>
          <w:szCs w:val="24"/>
        </w:rPr>
        <w:t>Приложению 8 к настоящей Тендерной документации</w:t>
      </w:r>
      <w:r w:rsidR="00D3318F" w:rsidRPr="006A4EBF">
        <w:rPr>
          <w:rFonts w:ascii="Times New Roman" w:hAnsi="Times New Roman" w:cs="Times New Roman"/>
          <w:sz w:val="24"/>
          <w:szCs w:val="24"/>
        </w:rPr>
        <w:t>)</w:t>
      </w:r>
      <w:r w:rsidRPr="006A4EBF">
        <w:rPr>
          <w:rFonts w:ascii="Times New Roman" w:hAnsi="Times New Roman" w:cs="Times New Roman"/>
          <w:sz w:val="24"/>
          <w:szCs w:val="24"/>
        </w:rPr>
        <w:t>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1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в виде гарантийного взноса денежных средств вносится потенциальным поставщиком на соответствующий счет заказчика.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2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не вносится, если цена договора закупа или договора на оказание фармацевтических услуг не превышает </w:t>
      </w:r>
      <w:proofErr w:type="spellStart"/>
      <w:r w:rsidRPr="006A4EBF">
        <w:rPr>
          <w:rFonts w:ascii="Times New Roman" w:hAnsi="Times New Roman" w:cs="Times New Roman"/>
          <w:sz w:val="24"/>
          <w:szCs w:val="24"/>
        </w:rPr>
        <w:t>двухтысячекратного</w:t>
      </w:r>
      <w:proofErr w:type="spellEnd"/>
      <w:r w:rsidRPr="006A4EBF">
        <w:rPr>
          <w:rFonts w:ascii="Times New Roman" w:hAnsi="Times New Roman" w:cs="Times New Roman"/>
          <w:sz w:val="24"/>
          <w:szCs w:val="24"/>
        </w:rPr>
        <w:t xml:space="preserve"> размера месячного расчетного показателя на соответствующий финансовый год.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3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силу, если им не предусмотрено иное.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</w:t>
      </w:r>
      <w:r w:rsidR="006A4EBF" w:rsidRPr="006A4EBF">
        <w:rPr>
          <w:rFonts w:ascii="Times New Roman" w:hAnsi="Times New Roman" w:cs="Times New Roman"/>
          <w:sz w:val="24"/>
          <w:szCs w:val="24"/>
        </w:rPr>
        <w:t xml:space="preserve">54. </w:t>
      </w:r>
      <w:r w:rsidRPr="006A4EBF">
        <w:rPr>
          <w:rFonts w:ascii="Times New Roman" w:hAnsi="Times New Roman" w:cs="Times New Roman"/>
          <w:sz w:val="24"/>
          <w:szCs w:val="24"/>
        </w:rPr>
        <w:t>Гарантийное обеспечение исполнения договора закупа или договора на оказание фармацевтических услуг не возвращается заказчиком поставщику в случаях: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</w:t>
      </w:r>
      <w:proofErr w:type="gramStart"/>
      <w:r w:rsidR="00E3698F" w:rsidRPr="00E3698F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неисполнении</w:t>
      </w:r>
      <w:proofErr w:type="gramEnd"/>
      <w:r w:rsidR="00E3698F" w:rsidRPr="00E3698F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или исполнении ненадлежащим образом своих обязательств по договору поставки (нарушение сроков поставки и нарушение других условий договора)</w:t>
      </w:r>
      <w:r w:rsidRPr="00E3698F">
        <w:rPr>
          <w:rFonts w:ascii="Times New Roman" w:hAnsi="Times New Roman" w:cs="Times New Roman"/>
          <w:sz w:val="24"/>
          <w:szCs w:val="24"/>
        </w:rPr>
        <w:t>;</w:t>
      </w:r>
    </w:p>
    <w:p w:rsidR="0094012C" w:rsidRPr="009B7F37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3) неуплаты штрафных санкций за неисполнение или ненадлежащее исполнение, предусмотренных договором закупа или договором на оказание фармацевтических услуг.</w:t>
      </w:r>
    </w:p>
    <w:p w:rsidR="00516E71" w:rsidRPr="009B7F37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136" w:rsidRPr="009B7F37" w:rsidRDefault="005E3136" w:rsidP="00B84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E3136" w:rsidRPr="009B7F37" w:rsidSect="00F40A5B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767"/>
    <w:rsid w:val="000028E6"/>
    <w:rsid w:val="0000342A"/>
    <w:rsid w:val="000044E2"/>
    <w:rsid w:val="000212C7"/>
    <w:rsid w:val="000225ED"/>
    <w:rsid w:val="00034DEF"/>
    <w:rsid w:val="00040AC3"/>
    <w:rsid w:val="000410EF"/>
    <w:rsid w:val="00053111"/>
    <w:rsid w:val="00053D49"/>
    <w:rsid w:val="000575D4"/>
    <w:rsid w:val="0006323D"/>
    <w:rsid w:val="00075000"/>
    <w:rsid w:val="00076A53"/>
    <w:rsid w:val="00082088"/>
    <w:rsid w:val="000843D3"/>
    <w:rsid w:val="00084FAD"/>
    <w:rsid w:val="000B0B30"/>
    <w:rsid w:val="000C3CD8"/>
    <w:rsid w:val="000C4591"/>
    <w:rsid w:val="000F2EDA"/>
    <w:rsid w:val="00111F95"/>
    <w:rsid w:val="001124B3"/>
    <w:rsid w:val="00114481"/>
    <w:rsid w:val="00116DED"/>
    <w:rsid w:val="00117029"/>
    <w:rsid w:val="001170C5"/>
    <w:rsid w:val="00120188"/>
    <w:rsid w:val="00130100"/>
    <w:rsid w:val="0014088E"/>
    <w:rsid w:val="00146AED"/>
    <w:rsid w:val="00147216"/>
    <w:rsid w:val="0015714A"/>
    <w:rsid w:val="00162C98"/>
    <w:rsid w:val="00165CA0"/>
    <w:rsid w:val="0018795C"/>
    <w:rsid w:val="00187F1A"/>
    <w:rsid w:val="00190814"/>
    <w:rsid w:val="001A5122"/>
    <w:rsid w:val="001C3C12"/>
    <w:rsid w:val="001D52FB"/>
    <w:rsid w:val="001D6114"/>
    <w:rsid w:val="001E1594"/>
    <w:rsid w:val="001E2342"/>
    <w:rsid w:val="001E4252"/>
    <w:rsid w:val="002014A5"/>
    <w:rsid w:val="002234AC"/>
    <w:rsid w:val="00227D9C"/>
    <w:rsid w:val="00231634"/>
    <w:rsid w:val="0023245E"/>
    <w:rsid w:val="00240C58"/>
    <w:rsid w:val="00242EBB"/>
    <w:rsid w:val="00270265"/>
    <w:rsid w:val="002722C8"/>
    <w:rsid w:val="00274BE3"/>
    <w:rsid w:val="00275008"/>
    <w:rsid w:val="0027598D"/>
    <w:rsid w:val="00282023"/>
    <w:rsid w:val="002858D7"/>
    <w:rsid w:val="00293F6E"/>
    <w:rsid w:val="002A0054"/>
    <w:rsid w:val="002B0383"/>
    <w:rsid w:val="002B2888"/>
    <w:rsid w:val="002B65F8"/>
    <w:rsid w:val="002B78EC"/>
    <w:rsid w:val="002C2562"/>
    <w:rsid w:val="002C4A36"/>
    <w:rsid w:val="002E4DD9"/>
    <w:rsid w:val="003073AD"/>
    <w:rsid w:val="00321379"/>
    <w:rsid w:val="00322964"/>
    <w:rsid w:val="0032717B"/>
    <w:rsid w:val="003310C4"/>
    <w:rsid w:val="003376B3"/>
    <w:rsid w:val="00350011"/>
    <w:rsid w:val="00351602"/>
    <w:rsid w:val="0035664E"/>
    <w:rsid w:val="0037064C"/>
    <w:rsid w:val="00371B72"/>
    <w:rsid w:val="00386004"/>
    <w:rsid w:val="003936D9"/>
    <w:rsid w:val="003A099F"/>
    <w:rsid w:val="003A13C7"/>
    <w:rsid w:val="003A17C5"/>
    <w:rsid w:val="003A1E30"/>
    <w:rsid w:val="003A400D"/>
    <w:rsid w:val="003A5E50"/>
    <w:rsid w:val="003A6AAB"/>
    <w:rsid w:val="003B726D"/>
    <w:rsid w:val="003C4581"/>
    <w:rsid w:val="003C7DDA"/>
    <w:rsid w:val="003D07A8"/>
    <w:rsid w:val="003D29D2"/>
    <w:rsid w:val="0040020B"/>
    <w:rsid w:val="0040029A"/>
    <w:rsid w:val="00400F55"/>
    <w:rsid w:val="00401100"/>
    <w:rsid w:val="0040138D"/>
    <w:rsid w:val="00407534"/>
    <w:rsid w:val="00411518"/>
    <w:rsid w:val="00413AD8"/>
    <w:rsid w:val="00413F9C"/>
    <w:rsid w:val="00424F10"/>
    <w:rsid w:val="0043490A"/>
    <w:rsid w:val="00437F5B"/>
    <w:rsid w:val="0044095C"/>
    <w:rsid w:val="00450167"/>
    <w:rsid w:val="00450438"/>
    <w:rsid w:val="00450502"/>
    <w:rsid w:val="00454A3F"/>
    <w:rsid w:val="004662A4"/>
    <w:rsid w:val="00472190"/>
    <w:rsid w:val="004771A0"/>
    <w:rsid w:val="00484F71"/>
    <w:rsid w:val="00497009"/>
    <w:rsid w:val="004A1A86"/>
    <w:rsid w:val="004A2A56"/>
    <w:rsid w:val="004C6650"/>
    <w:rsid w:val="004D0833"/>
    <w:rsid w:val="004E7968"/>
    <w:rsid w:val="004F03F8"/>
    <w:rsid w:val="005055B3"/>
    <w:rsid w:val="00516E71"/>
    <w:rsid w:val="005203D2"/>
    <w:rsid w:val="00521AF6"/>
    <w:rsid w:val="00523D67"/>
    <w:rsid w:val="0053560C"/>
    <w:rsid w:val="005503A5"/>
    <w:rsid w:val="005526C4"/>
    <w:rsid w:val="00561F66"/>
    <w:rsid w:val="005634FF"/>
    <w:rsid w:val="00565C8E"/>
    <w:rsid w:val="0056606B"/>
    <w:rsid w:val="005700DD"/>
    <w:rsid w:val="00573606"/>
    <w:rsid w:val="0058000F"/>
    <w:rsid w:val="0059385B"/>
    <w:rsid w:val="00594D03"/>
    <w:rsid w:val="005971A7"/>
    <w:rsid w:val="00597F67"/>
    <w:rsid w:val="005A73E0"/>
    <w:rsid w:val="005B133B"/>
    <w:rsid w:val="005B2B31"/>
    <w:rsid w:val="005B308F"/>
    <w:rsid w:val="005B362D"/>
    <w:rsid w:val="005C184C"/>
    <w:rsid w:val="005C30B3"/>
    <w:rsid w:val="005C43FD"/>
    <w:rsid w:val="005E17C9"/>
    <w:rsid w:val="005E3136"/>
    <w:rsid w:val="00602CCD"/>
    <w:rsid w:val="00604890"/>
    <w:rsid w:val="0060571F"/>
    <w:rsid w:val="00630A5D"/>
    <w:rsid w:val="006523C9"/>
    <w:rsid w:val="00662F8B"/>
    <w:rsid w:val="006814EC"/>
    <w:rsid w:val="00682A2C"/>
    <w:rsid w:val="00693767"/>
    <w:rsid w:val="006979AD"/>
    <w:rsid w:val="006A4EBF"/>
    <w:rsid w:val="006C2D33"/>
    <w:rsid w:val="006D2BDA"/>
    <w:rsid w:val="006D402F"/>
    <w:rsid w:val="006F0F76"/>
    <w:rsid w:val="007030C1"/>
    <w:rsid w:val="00713892"/>
    <w:rsid w:val="00715A05"/>
    <w:rsid w:val="007326D0"/>
    <w:rsid w:val="00737F70"/>
    <w:rsid w:val="007403FE"/>
    <w:rsid w:val="00740833"/>
    <w:rsid w:val="00740896"/>
    <w:rsid w:val="00741ED4"/>
    <w:rsid w:val="00750B09"/>
    <w:rsid w:val="00751643"/>
    <w:rsid w:val="007549F7"/>
    <w:rsid w:val="00757658"/>
    <w:rsid w:val="007961D8"/>
    <w:rsid w:val="007B0CA3"/>
    <w:rsid w:val="007C0153"/>
    <w:rsid w:val="007C7AE0"/>
    <w:rsid w:val="007D72B0"/>
    <w:rsid w:val="007D7923"/>
    <w:rsid w:val="007E4258"/>
    <w:rsid w:val="007E43A2"/>
    <w:rsid w:val="007F0CC8"/>
    <w:rsid w:val="007F1666"/>
    <w:rsid w:val="007F541C"/>
    <w:rsid w:val="0081619E"/>
    <w:rsid w:val="008206C0"/>
    <w:rsid w:val="00820BAE"/>
    <w:rsid w:val="008301EB"/>
    <w:rsid w:val="008401C7"/>
    <w:rsid w:val="00842184"/>
    <w:rsid w:val="00845901"/>
    <w:rsid w:val="008516F7"/>
    <w:rsid w:val="00854D49"/>
    <w:rsid w:val="00860A67"/>
    <w:rsid w:val="00862110"/>
    <w:rsid w:val="00862688"/>
    <w:rsid w:val="00864906"/>
    <w:rsid w:val="00866E7B"/>
    <w:rsid w:val="00870A06"/>
    <w:rsid w:val="00874F4E"/>
    <w:rsid w:val="00875A2A"/>
    <w:rsid w:val="00875B98"/>
    <w:rsid w:val="00895CFE"/>
    <w:rsid w:val="008A20A2"/>
    <w:rsid w:val="008A479C"/>
    <w:rsid w:val="008B781C"/>
    <w:rsid w:val="008C3DD6"/>
    <w:rsid w:val="008D35E3"/>
    <w:rsid w:val="008D728B"/>
    <w:rsid w:val="008E3C7E"/>
    <w:rsid w:val="008E42CF"/>
    <w:rsid w:val="008F2C76"/>
    <w:rsid w:val="00914D8D"/>
    <w:rsid w:val="00921A99"/>
    <w:rsid w:val="0092379C"/>
    <w:rsid w:val="00926192"/>
    <w:rsid w:val="009316EC"/>
    <w:rsid w:val="0094012C"/>
    <w:rsid w:val="00945C4D"/>
    <w:rsid w:val="00961BC0"/>
    <w:rsid w:val="00963E1E"/>
    <w:rsid w:val="009649C0"/>
    <w:rsid w:val="009673D6"/>
    <w:rsid w:val="0097720E"/>
    <w:rsid w:val="00983E86"/>
    <w:rsid w:val="00986346"/>
    <w:rsid w:val="009B6D4B"/>
    <w:rsid w:val="009B7F37"/>
    <w:rsid w:val="009C159F"/>
    <w:rsid w:val="009C296E"/>
    <w:rsid w:val="009E36FC"/>
    <w:rsid w:val="009E4808"/>
    <w:rsid w:val="009E4C00"/>
    <w:rsid w:val="009F1699"/>
    <w:rsid w:val="009F1777"/>
    <w:rsid w:val="009F3D5F"/>
    <w:rsid w:val="009F54B7"/>
    <w:rsid w:val="00A02300"/>
    <w:rsid w:val="00A051B7"/>
    <w:rsid w:val="00A14596"/>
    <w:rsid w:val="00A16BDD"/>
    <w:rsid w:val="00A27E10"/>
    <w:rsid w:val="00A314A1"/>
    <w:rsid w:val="00A44C26"/>
    <w:rsid w:val="00A46F87"/>
    <w:rsid w:val="00A63339"/>
    <w:rsid w:val="00A85D02"/>
    <w:rsid w:val="00A87310"/>
    <w:rsid w:val="00A91946"/>
    <w:rsid w:val="00AA501A"/>
    <w:rsid w:val="00AB452A"/>
    <w:rsid w:val="00AB58BC"/>
    <w:rsid w:val="00AC083C"/>
    <w:rsid w:val="00AC2E98"/>
    <w:rsid w:val="00AD22CA"/>
    <w:rsid w:val="00AD26E6"/>
    <w:rsid w:val="00AD77A7"/>
    <w:rsid w:val="00AE011D"/>
    <w:rsid w:val="00AE04A3"/>
    <w:rsid w:val="00B0024C"/>
    <w:rsid w:val="00B0209E"/>
    <w:rsid w:val="00B05D7C"/>
    <w:rsid w:val="00B06877"/>
    <w:rsid w:val="00B071A1"/>
    <w:rsid w:val="00B220B9"/>
    <w:rsid w:val="00B25042"/>
    <w:rsid w:val="00B36785"/>
    <w:rsid w:val="00B46335"/>
    <w:rsid w:val="00B603D9"/>
    <w:rsid w:val="00B61A1B"/>
    <w:rsid w:val="00B620FB"/>
    <w:rsid w:val="00B756EE"/>
    <w:rsid w:val="00B84121"/>
    <w:rsid w:val="00B90B1F"/>
    <w:rsid w:val="00BA07D3"/>
    <w:rsid w:val="00BA1171"/>
    <w:rsid w:val="00BA5DFC"/>
    <w:rsid w:val="00BB5376"/>
    <w:rsid w:val="00BC0DC4"/>
    <w:rsid w:val="00BC262B"/>
    <w:rsid w:val="00BC62CF"/>
    <w:rsid w:val="00BC67E3"/>
    <w:rsid w:val="00BE3456"/>
    <w:rsid w:val="00BE4D46"/>
    <w:rsid w:val="00BF3EA2"/>
    <w:rsid w:val="00BF6E56"/>
    <w:rsid w:val="00BF7461"/>
    <w:rsid w:val="00C0295F"/>
    <w:rsid w:val="00C04958"/>
    <w:rsid w:val="00C07980"/>
    <w:rsid w:val="00C1008F"/>
    <w:rsid w:val="00C1373D"/>
    <w:rsid w:val="00C25D16"/>
    <w:rsid w:val="00C46159"/>
    <w:rsid w:val="00C50B29"/>
    <w:rsid w:val="00C53613"/>
    <w:rsid w:val="00C5383A"/>
    <w:rsid w:val="00C557D1"/>
    <w:rsid w:val="00C62A0D"/>
    <w:rsid w:val="00C747F9"/>
    <w:rsid w:val="00C767B1"/>
    <w:rsid w:val="00C7711F"/>
    <w:rsid w:val="00C84241"/>
    <w:rsid w:val="00C92FF0"/>
    <w:rsid w:val="00C960C8"/>
    <w:rsid w:val="00CB1FCF"/>
    <w:rsid w:val="00CB2FD4"/>
    <w:rsid w:val="00CC3936"/>
    <w:rsid w:val="00CF0C32"/>
    <w:rsid w:val="00CF289D"/>
    <w:rsid w:val="00CF6567"/>
    <w:rsid w:val="00D0473E"/>
    <w:rsid w:val="00D1084B"/>
    <w:rsid w:val="00D13A32"/>
    <w:rsid w:val="00D15986"/>
    <w:rsid w:val="00D24768"/>
    <w:rsid w:val="00D3318F"/>
    <w:rsid w:val="00D344EA"/>
    <w:rsid w:val="00D43245"/>
    <w:rsid w:val="00D47DB9"/>
    <w:rsid w:val="00D50862"/>
    <w:rsid w:val="00D569E8"/>
    <w:rsid w:val="00D56F2E"/>
    <w:rsid w:val="00D70F5A"/>
    <w:rsid w:val="00D730C9"/>
    <w:rsid w:val="00D74B55"/>
    <w:rsid w:val="00D757A7"/>
    <w:rsid w:val="00D83F22"/>
    <w:rsid w:val="00D86635"/>
    <w:rsid w:val="00D92E3E"/>
    <w:rsid w:val="00DA264E"/>
    <w:rsid w:val="00DB1A5D"/>
    <w:rsid w:val="00DB3151"/>
    <w:rsid w:val="00DE501B"/>
    <w:rsid w:val="00E01C72"/>
    <w:rsid w:val="00E1745B"/>
    <w:rsid w:val="00E2021A"/>
    <w:rsid w:val="00E20A76"/>
    <w:rsid w:val="00E22067"/>
    <w:rsid w:val="00E27AB3"/>
    <w:rsid w:val="00E32783"/>
    <w:rsid w:val="00E3698F"/>
    <w:rsid w:val="00E434FD"/>
    <w:rsid w:val="00E4504D"/>
    <w:rsid w:val="00E51E6A"/>
    <w:rsid w:val="00E57927"/>
    <w:rsid w:val="00E62A08"/>
    <w:rsid w:val="00E733C8"/>
    <w:rsid w:val="00E90D6A"/>
    <w:rsid w:val="00E92C37"/>
    <w:rsid w:val="00E94458"/>
    <w:rsid w:val="00E9683F"/>
    <w:rsid w:val="00EA1483"/>
    <w:rsid w:val="00EA7E3D"/>
    <w:rsid w:val="00EC1838"/>
    <w:rsid w:val="00EC3547"/>
    <w:rsid w:val="00EC6424"/>
    <w:rsid w:val="00ED4EA6"/>
    <w:rsid w:val="00ED6319"/>
    <w:rsid w:val="00ED671D"/>
    <w:rsid w:val="00EE040D"/>
    <w:rsid w:val="00EF08CD"/>
    <w:rsid w:val="00F0640A"/>
    <w:rsid w:val="00F26888"/>
    <w:rsid w:val="00F27B06"/>
    <w:rsid w:val="00F303D0"/>
    <w:rsid w:val="00F31F2B"/>
    <w:rsid w:val="00F376EC"/>
    <w:rsid w:val="00F40A5B"/>
    <w:rsid w:val="00F6055F"/>
    <w:rsid w:val="00F622F9"/>
    <w:rsid w:val="00F63DDD"/>
    <w:rsid w:val="00F66B78"/>
    <w:rsid w:val="00F66DCE"/>
    <w:rsid w:val="00F76C42"/>
    <w:rsid w:val="00F77AC7"/>
    <w:rsid w:val="00F827A8"/>
    <w:rsid w:val="00F9561B"/>
    <w:rsid w:val="00FA3174"/>
    <w:rsid w:val="00FA5BAB"/>
    <w:rsid w:val="00FB372C"/>
    <w:rsid w:val="00FC16D3"/>
    <w:rsid w:val="00FC514A"/>
    <w:rsid w:val="00FD0089"/>
    <w:rsid w:val="00FE0236"/>
    <w:rsid w:val="00FE4935"/>
    <w:rsid w:val="00FE7974"/>
    <w:rsid w:val="00FF50C3"/>
    <w:rsid w:val="00FF5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8EC"/>
  </w:style>
  <w:style w:type="paragraph" w:styleId="1">
    <w:name w:val="heading 1"/>
    <w:basedOn w:val="a"/>
    <w:link w:val="10"/>
    <w:uiPriority w:val="9"/>
    <w:qFormat/>
    <w:rsid w:val="00751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6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44E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74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B55"/>
    <w:rPr>
      <w:rFonts w:ascii="Tahoma" w:hAnsi="Tahoma" w:cs="Tahoma"/>
      <w:sz w:val="16"/>
      <w:szCs w:val="16"/>
    </w:rPr>
  </w:style>
  <w:style w:type="character" w:customStyle="1" w:styleId="s0">
    <w:name w:val="s0"/>
    <w:rsid w:val="001E159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7516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unhideWhenUsed/>
    <w:rsid w:val="00945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V2100023886" TargetMode="External"/><Relationship Id="rId13" Type="http://schemas.openxmlformats.org/officeDocument/2006/relationships/hyperlink" Target="https://adilet.zan.kz/rus/docs/V2300032733" TargetMode="External"/><Relationship Id="rId18" Type="http://schemas.openxmlformats.org/officeDocument/2006/relationships/hyperlink" Target="https://adilet.zan.kz/rus/docs/V230003273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adilet.zan.kz/rus/docs/H16EV000046" TargetMode="External"/><Relationship Id="rId7" Type="http://schemas.openxmlformats.org/officeDocument/2006/relationships/hyperlink" Target="https://adilet.zan.kz/rus/docs/V2100024253" TargetMode="External"/><Relationship Id="rId12" Type="http://schemas.openxmlformats.org/officeDocument/2006/relationships/hyperlink" Target="https://adilet.zan.kz/rus/docs/Z1400000202" TargetMode="External"/><Relationship Id="rId17" Type="http://schemas.openxmlformats.org/officeDocument/2006/relationships/hyperlink" Target="https://adilet.zan.kz/rus/docs/Z1400000202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ilet.zan.kz/rus/docs/Z1400000202" TargetMode="External"/><Relationship Id="rId20" Type="http://schemas.openxmlformats.org/officeDocument/2006/relationships/hyperlink" Target="https://adilet.zan.kz/rus/docs/H16EV00007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adilet.zan.kz/rus/docs/V2000021479" TargetMode="External"/><Relationship Id="rId11" Type="http://schemas.openxmlformats.org/officeDocument/2006/relationships/hyperlink" Target="https://adilet.zan.kz/rus/docs/Z140000020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dilet.zan.kz/rus/docs/V2300032733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adilet.zan.kz/rus/docs/V2300032733" TargetMode="External"/><Relationship Id="rId19" Type="http://schemas.openxmlformats.org/officeDocument/2006/relationships/hyperlink" Target="https://adilet.zan.kz/rus/docs/V210002217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V2100022230" TargetMode="External"/><Relationship Id="rId14" Type="http://schemas.openxmlformats.org/officeDocument/2006/relationships/hyperlink" Target="https://adilet.zan.kz/rus/docs/V200002147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D3A01-5FE6-4EC7-9F76-663FD57B2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2137</TotalTime>
  <Pages>10</Pages>
  <Words>5121</Words>
  <Characters>29190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362</cp:revision>
  <cp:lastPrinted>2023-07-25T09:34:00Z</cp:lastPrinted>
  <dcterms:created xsi:type="dcterms:W3CDTF">2017-02-03T08:10:00Z</dcterms:created>
  <dcterms:modified xsi:type="dcterms:W3CDTF">2023-07-25T09:37:00Z</dcterms:modified>
</cp:coreProperties>
</file>